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0F9" w:rsidRPr="00390272" w:rsidRDefault="005463E7" w:rsidP="00D200F9">
      <w:pPr>
        <w:ind w:firstLine="0"/>
        <w:jc w:val="center"/>
        <w:rPr>
          <w:iCs/>
          <w:kern w:val="28"/>
        </w:rPr>
      </w:pPr>
      <w:r>
        <w:rPr>
          <w:iCs/>
          <w:kern w:val="28"/>
        </w:rPr>
        <w:t>ск</w:t>
      </w:r>
      <w:r w:rsidR="00D200F9" w:rsidRPr="00390272">
        <w:rPr>
          <w:iCs/>
          <w:kern w:val="28"/>
        </w:rPr>
        <w:t>ФЕДЕРАЛЬНАЯ СЛУЖБА ИСПОЛНЕНИЯ НАКАЗАНИЙ</w:t>
      </w:r>
    </w:p>
    <w:p w:rsidR="00D200F9" w:rsidRPr="00390272" w:rsidRDefault="00D200F9" w:rsidP="00D200F9">
      <w:pPr>
        <w:pStyle w:val="a6"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390272">
        <w:rPr>
          <w:rFonts w:ascii="Times New Roman" w:hAnsi="Times New Roman" w:cs="Times New Roman"/>
          <w:sz w:val="28"/>
          <w:szCs w:val="28"/>
        </w:rPr>
        <w:t>Федеральное казенное образовательное учреждение высшего образования</w:t>
      </w:r>
    </w:p>
    <w:p w:rsidR="00D200F9" w:rsidRPr="00390272" w:rsidRDefault="00D200F9" w:rsidP="00D200F9">
      <w:pPr>
        <w:pStyle w:val="a6"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390272">
        <w:rPr>
          <w:rFonts w:ascii="Times New Roman" w:hAnsi="Times New Roman" w:cs="Times New Roman"/>
          <w:sz w:val="28"/>
          <w:szCs w:val="28"/>
        </w:rPr>
        <w:t>Академия права и управления</w:t>
      </w:r>
    </w:p>
    <w:p w:rsidR="00D200F9" w:rsidRPr="00390272" w:rsidRDefault="00D200F9" w:rsidP="00D200F9">
      <w:pPr>
        <w:spacing w:line="240" w:lineRule="auto"/>
        <w:ind w:firstLine="0"/>
        <w:jc w:val="center"/>
      </w:pPr>
      <w:r w:rsidRPr="00390272">
        <w:t>(Академия ФСИН России)</w:t>
      </w:r>
    </w:p>
    <w:p w:rsidR="00D200F9" w:rsidRPr="00390272" w:rsidRDefault="00D200F9" w:rsidP="00D200F9">
      <w:pPr>
        <w:spacing w:line="240" w:lineRule="auto"/>
        <w:ind w:firstLine="0"/>
        <w:jc w:val="center"/>
      </w:pPr>
    </w:p>
    <w:p w:rsidR="00D200F9" w:rsidRDefault="00D200F9" w:rsidP="00D200F9">
      <w:pPr>
        <w:spacing w:line="240" w:lineRule="auto"/>
        <w:ind w:firstLine="0"/>
        <w:jc w:val="left"/>
        <w:rPr>
          <w:rFonts w:eastAsia="Times New Roman"/>
          <w:b/>
          <w:lang w:eastAsia="ru-RU"/>
        </w:rPr>
      </w:pPr>
    </w:p>
    <w:p w:rsidR="00D35DB3" w:rsidRDefault="00D35DB3" w:rsidP="00D200F9">
      <w:pPr>
        <w:spacing w:line="240" w:lineRule="auto"/>
        <w:ind w:firstLine="0"/>
        <w:jc w:val="left"/>
        <w:rPr>
          <w:rFonts w:eastAsia="Times New Roman"/>
          <w:b/>
          <w:lang w:eastAsia="ru-RU"/>
        </w:rPr>
      </w:pPr>
    </w:p>
    <w:p w:rsidR="00D35DB3" w:rsidRDefault="00D35DB3" w:rsidP="00D200F9">
      <w:pPr>
        <w:spacing w:line="240" w:lineRule="auto"/>
        <w:ind w:firstLine="0"/>
        <w:jc w:val="left"/>
        <w:rPr>
          <w:rFonts w:eastAsia="Times New Roman"/>
          <w:b/>
          <w:lang w:eastAsia="ru-RU"/>
        </w:rPr>
      </w:pPr>
    </w:p>
    <w:p w:rsidR="00D35DB3" w:rsidRDefault="00D35DB3" w:rsidP="00D200F9">
      <w:pPr>
        <w:spacing w:line="240" w:lineRule="auto"/>
        <w:ind w:firstLine="0"/>
        <w:jc w:val="left"/>
        <w:rPr>
          <w:rFonts w:eastAsia="Times New Roman"/>
          <w:b/>
          <w:lang w:eastAsia="ru-RU"/>
        </w:rPr>
      </w:pPr>
    </w:p>
    <w:p w:rsidR="00D35DB3" w:rsidRPr="00390272" w:rsidRDefault="00D35DB3" w:rsidP="00D200F9">
      <w:pPr>
        <w:spacing w:line="240" w:lineRule="auto"/>
        <w:ind w:firstLine="0"/>
        <w:jc w:val="left"/>
        <w:rPr>
          <w:rFonts w:eastAsia="Times New Roman"/>
          <w:b/>
          <w:lang w:eastAsia="ru-RU"/>
        </w:rPr>
      </w:pPr>
    </w:p>
    <w:tbl>
      <w:tblPr>
        <w:tblW w:w="0" w:type="auto"/>
        <w:tblLook w:val="01E0"/>
      </w:tblPr>
      <w:tblGrid>
        <w:gridCol w:w="4219"/>
        <w:gridCol w:w="5387"/>
      </w:tblGrid>
      <w:tr w:rsidR="00D200F9" w:rsidRPr="00D35DB3" w:rsidTr="00B32229">
        <w:tc>
          <w:tcPr>
            <w:tcW w:w="4219" w:type="dxa"/>
          </w:tcPr>
          <w:p w:rsidR="00D200F9" w:rsidRPr="00390272" w:rsidRDefault="00D200F9" w:rsidP="00B32229">
            <w:pPr>
              <w:suppressAutoHyphens/>
              <w:spacing w:line="240" w:lineRule="auto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5387" w:type="dxa"/>
          </w:tcPr>
          <w:p w:rsidR="00D200F9" w:rsidRPr="00390272" w:rsidRDefault="00D200F9" w:rsidP="00D35DB3">
            <w:pPr>
              <w:suppressAutoHyphens/>
              <w:spacing w:line="240" w:lineRule="auto"/>
              <w:ind w:firstLine="0"/>
              <w:jc w:val="center"/>
              <w:rPr>
                <w:rFonts w:eastAsia="Times New Roman"/>
                <w:lang w:eastAsia="ru-RU"/>
              </w:rPr>
            </w:pPr>
            <w:r w:rsidRPr="00390272">
              <w:rPr>
                <w:rFonts w:eastAsia="Times New Roman"/>
                <w:lang w:eastAsia="ru-RU"/>
              </w:rPr>
              <w:t>УТВЕРЖДАЮ</w:t>
            </w:r>
          </w:p>
          <w:p w:rsidR="00D200F9" w:rsidRPr="00390272" w:rsidRDefault="00111DDD" w:rsidP="00D35DB3">
            <w:pPr>
              <w:suppressAutoHyphens/>
              <w:spacing w:line="240" w:lineRule="auto"/>
              <w:ind w:firstLine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Н</w:t>
            </w:r>
            <w:r w:rsidR="00D200F9" w:rsidRPr="00390272">
              <w:rPr>
                <w:rFonts w:eastAsia="Times New Roman"/>
                <w:lang w:eastAsia="ru-RU"/>
              </w:rPr>
              <w:t xml:space="preserve">ачальник </w:t>
            </w:r>
            <w:r>
              <w:rPr>
                <w:rFonts w:eastAsia="Times New Roman"/>
                <w:lang w:eastAsia="ru-RU"/>
              </w:rPr>
              <w:t>А</w:t>
            </w:r>
            <w:r w:rsidR="00D200F9" w:rsidRPr="00390272">
              <w:rPr>
                <w:rFonts w:eastAsia="Times New Roman"/>
                <w:lang w:eastAsia="ru-RU"/>
              </w:rPr>
              <w:t xml:space="preserve">кадемии </w:t>
            </w:r>
            <w:r>
              <w:rPr>
                <w:rFonts w:eastAsia="Times New Roman"/>
                <w:lang w:eastAsia="ru-RU"/>
              </w:rPr>
              <w:t>ФСИН России</w:t>
            </w:r>
          </w:p>
          <w:p w:rsidR="00D200F9" w:rsidRPr="00D35DB3" w:rsidRDefault="00111DDD" w:rsidP="00D35DB3">
            <w:pPr>
              <w:suppressAutoHyphens/>
              <w:spacing w:line="240" w:lineRule="auto"/>
              <w:ind w:firstLine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генерал-майор внутренней службы</w:t>
            </w:r>
          </w:p>
          <w:p w:rsidR="00D35DB3" w:rsidRDefault="00D35DB3" w:rsidP="00D35DB3">
            <w:pPr>
              <w:suppressAutoHyphens/>
              <w:spacing w:line="240" w:lineRule="auto"/>
              <w:ind w:firstLine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    </w:t>
            </w:r>
          </w:p>
          <w:p w:rsidR="00D200F9" w:rsidRPr="00D35DB3" w:rsidRDefault="00D35DB3" w:rsidP="00D35DB3">
            <w:pPr>
              <w:suppressAutoHyphens/>
              <w:spacing w:line="240" w:lineRule="auto"/>
              <w:ind w:firstLine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   _________________</w:t>
            </w:r>
            <w:r w:rsidR="00111DDD" w:rsidRPr="00D35DB3">
              <w:rPr>
                <w:rFonts w:eastAsia="Times New Roman"/>
                <w:lang w:eastAsia="ru-RU"/>
              </w:rPr>
              <w:t xml:space="preserve">    А.А. Крымов</w:t>
            </w:r>
          </w:p>
          <w:p w:rsidR="00D35DB3" w:rsidRDefault="00D35DB3" w:rsidP="00D35DB3">
            <w:pPr>
              <w:suppressAutoHyphens/>
              <w:spacing w:line="240" w:lineRule="auto"/>
              <w:ind w:firstLine="0"/>
              <w:jc w:val="center"/>
              <w:rPr>
                <w:rFonts w:eastAsia="Times New Roman"/>
                <w:lang w:eastAsia="ru-RU"/>
              </w:rPr>
            </w:pPr>
          </w:p>
          <w:p w:rsidR="00D200F9" w:rsidRPr="00390272" w:rsidRDefault="00D200F9" w:rsidP="00D35DB3">
            <w:pPr>
              <w:suppressAutoHyphens/>
              <w:spacing w:line="240" w:lineRule="auto"/>
              <w:ind w:firstLine="0"/>
              <w:jc w:val="center"/>
              <w:rPr>
                <w:rFonts w:eastAsia="Times New Roman"/>
                <w:lang w:eastAsia="ru-RU"/>
              </w:rPr>
            </w:pPr>
            <w:r w:rsidRPr="00390272">
              <w:rPr>
                <w:rFonts w:eastAsia="Times New Roman"/>
                <w:lang w:eastAsia="ru-RU"/>
              </w:rPr>
              <w:t xml:space="preserve">«___» </w:t>
            </w:r>
            <w:r w:rsidR="00111DDD">
              <w:rPr>
                <w:rFonts w:eastAsia="Times New Roman"/>
                <w:lang w:eastAsia="ru-RU"/>
              </w:rPr>
              <w:t>сентября</w:t>
            </w:r>
            <w:r w:rsidRPr="00390272">
              <w:rPr>
                <w:rFonts w:eastAsia="Times New Roman"/>
                <w:lang w:eastAsia="ru-RU"/>
              </w:rPr>
              <w:t xml:space="preserve"> 20</w:t>
            </w:r>
            <w:r w:rsidR="00111DDD">
              <w:rPr>
                <w:rFonts w:eastAsia="Times New Roman"/>
                <w:lang w:eastAsia="ru-RU"/>
              </w:rPr>
              <w:t xml:space="preserve">19  </w:t>
            </w:r>
            <w:r w:rsidRPr="00390272">
              <w:rPr>
                <w:rFonts w:eastAsia="Times New Roman"/>
                <w:lang w:eastAsia="ru-RU"/>
              </w:rPr>
              <w:t>г.</w:t>
            </w:r>
          </w:p>
        </w:tc>
      </w:tr>
    </w:tbl>
    <w:p w:rsidR="00D200F9" w:rsidRPr="00082D15" w:rsidRDefault="00D200F9" w:rsidP="00D200F9">
      <w:pPr>
        <w:spacing w:line="240" w:lineRule="auto"/>
        <w:ind w:firstLine="0"/>
        <w:jc w:val="center"/>
        <w:rPr>
          <w:rFonts w:eastAsia="Times New Roman"/>
          <w:sz w:val="24"/>
          <w:szCs w:val="24"/>
          <w:lang w:eastAsia="ru-RU"/>
        </w:rPr>
      </w:pPr>
    </w:p>
    <w:p w:rsidR="00D200F9" w:rsidRPr="00082D15" w:rsidRDefault="00D200F9" w:rsidP="00D200F9">
      <w:pPr>
        <w:spacing w:line="240" w:lineRule="auto"/>
        <w:ind w:firstLine="0"/>
        <w:jc w:val="center"/>
        <w:rPr>
          <w:rFonts w:eastAsia="Times New Roman"/>
          <w:sz w:val="24"/>
          <w:szCs w:val="24"/>
          <w:lang w:eastAsia="ru-RU"/>
        </w:rPr>
      </w:pPr>
    </w:p>
    <w:p w:rsidR="00D200F9" w:rsidRPr="00082D15" w:rsidRDefault="00D200F9" w:rsidP="00D200F9">
      <w:pPr>
        <w:spacing w:line="240" w:lineRule="auto"/>
        <w:ind w:firstLine="0"/>
        <w:jc w:val="center"/>
        <w:rPr>
          <w:rFonts w:eastAsia="Times New Roman"/>
          <w:sz w:val="24"/>
          <w:szCs w:val="24"/>
          <w:lang w:eastAsia="ru-RU"/>
        </w:rPr>
      </w:pPr>
    </w:p>
    <w:p w:rsidR="00D200F9" w:rsidRPr="00082D15" w:rsidRDefault="00D200F9" w:rsidP="00D200F9">
      <w:pPr>
        <w:tabs>
          <w:tab w:val="left" w:pos="0"/>
          <w:tab w:val="left" w:pos="6690"/>
        </w:tabs>
        <w:spacing w:line="240" w:lineRule="auto"/>
        <w:ind w:firstLine="0"/>
        <w:jc w:val="left"/>
        <w:rPr>
          <w:rFonts w:eastAsia="Times New Roman"/>
          <w:sz w:val="24"/>
          <w:szCs w:val="24"/>
          <w:lang w:eastAsia="ru-RU"/>
        </w:rPr>
      </w:pPr>
    </w:p>
    <w:p w:rsidR="00D200F9" w:rsidRPr="00390272" w:rsidRDefault="00D200F9" w:rsidP="00D200F9">
      <w:pPr>
        <w:tabs>
          <w:tab w:val="left" w:pos="0"/>
        </w:tabs>
        <w:spacing w:line="240" w:lineRule="auto"/>
        <w:ind w:firstLine="0"/>
        <w:jc w:val="center"/>
        <w:rPr>
          <w:rFonts w:eastAsia="Times New Roman"/>
          <w:b/>
          <w:bCs/>
          <w:noProof/>
          <w:lang w:eastAsia="ru-RU"/>
        </w:rPr>
      </w:pPr>
      <w:r w:rsidRPr="00390272">
        <w:rPr>
          <w:rFonts w:eastAsia="Times New Roman"/>
          <w:b/>
          <w:bCs/>
          <w:noProof/>
          <w:lang w:eastAsia="ru-RU"/>
        </w:rPr>
        <w:t xml:space="preserve">ПРОГРАММА </w:t>
      </w:r>
      <w:r w:rsidR="00111DDD" w:rsidRPr="0026197E">
        <w:rPr>
          <w:rFonts w:eastAsia="Times New Roman"/>
          <w:b/>
          <w:lang w:eastAsia="ru-RU"/>
        </w:rPr>
        <w:t>ВСТУПИТЕЛЬН</w:t>
      </w:r>
      <w:r w:rsidR="00F41C4C">
        <w:rPr>
          <w:rFonts w:eastAsia="Times New Roman"/>
          <w:b/>
          <w:lang w:eastAsia="ru-RU"/>
        </w:rPr>
        <w:t xml:space="preserve">ОГО </w:t>
      </w:r>
      <w:r w:rsidR="00111DDD">
        <w:rPr>
          <w:rFonts w:eastAsia="Times New Roman"/>
          <w:b/>
          <w:lang w:eastAsia="ru-RU"/>
        </w:rPr>
        <w:t>ИСПЫТАНИ</w:t>
      </w:r>
      <w:r w:rsidR="00F41C4C">
        <w:rPr>
          <w:rFonts w:eastAsia="Times New Roman"/>
          <w:b/>
          <w:lang w:eastAsia="ru-RU"/>
        </w:rPr>
        <w:t>Я</w:t>
      </w:r>
      <w:r w:rsidRPr="00390272">
        <w:rPr>
          <w:rFonts w:eastAsia="Times New Roman"/>
          <w:b/>
          <w:lang w:eastAsia="ru-RU"/>
        </w:rPr>
        <w:t xml:space="preserve"> </w:t>
      </w:r>
    </w:p>
    <w:p w:rsidR="00D200F9" w:rsidRPr="00390272" w:rsidRDefault="00111DDD" w:rsidP="00D200F9">
      <w:pPr>
        <w:tabs>
          <w:tab w:val="left" w:pos="0"/>
        </w:tabs>
        <w:spacing w:line="240" w:lineRule="auto"/>
        <w:ind w:firstLine="0"/>
        <w:jc w:val="center"/>
        <w:rPr>
          <w:rFonts w:eastAsia="Times New Roman"/>
          <w:b/>
          <w:bCs/>
          <w:noProof/>
          <w:lang w:eastAsia="ru-RU"/>
        </w:rPr>
      </w:pPr>
      <w:r>
        <w:rPr>
          <w:rFonts w:eastAsia="Times New Roman"/>
          <w:b/>
          <w:bCs/>
          <w:noProof/>
          <w:lang w:eastAsia="ru-RU"/>
        </w:rPr>
        <w:t>по общеобразовательному предмету «</w:t>
      </w:r>
      <w:r w:rsidR="00C56E96">
        <w:rPr>
          <w:rFonts w:eastAsia="Times New Roman"/>
          <w:b/>
          <w:bCs/>
          <w:noProof/>
          <w:lang w:eastAsia="ru-RU"/>
        </w:rPr>
        <w:t>РУССКИЙ ЯЗЫК</w:t>
      </w:r>
      <w:r>
        <w:rPr>
          <w:rFonts w:eastAsia="Times New Roman"/>
          <w:b/>
          <w:bCs/>
          <w:noProof/>
          <w:lang w:eastAsia="ru-RU"/>
        </w:rPr>
        <w:t>»</w:t>
      </w:r>
    </w:p>
    <w:p w:rsidR="00D1604F" w:rsidRDefault="00D1604F" w:rsidP="00D1604F">
      <w:pPr>
        <w:tabs>
          <w:tab w:val="left" w:pos="0"/>
        </w:tabs>
        <w:spacing w:line="240" w:lineRule="auto"/>
        <w:ind w:firstLine="0"/>
        <w:jc w:val="center"/>
        <w:rPr>
          <w:rFonts w:eastAsia="Times New Roman"/>
          <w:bCs/>
          <w:noProof/>
          <w:lang w:eastAsia="ru-RU"/>
        </w:rPr>
      </w:pPr>
    </w:p>
    <w:p w:rsidR="00D1604F" w:rsidRDefault="00D1604F" w:rsidP="00D1604F">
      <w:pPr>
        <w:tabs>
          <w:tab w:val="left" w:pos="0"/>
        </w:tabs>
        <w:spacing w:line="240" w:lineRule="auto"/>
        <w:ind w:firstLine="0"/>
        <w:jc w:val="center"/>
        <w:rPr>
          <w:rFonts w:eastAsia="Times New Roman"/>
          <w:b/>
          <w:bCs/>
          <w:strike/>
          <w:sz w:val="24"/>
          <w:szCs w:val="24"/>
          <w:lang w:eastAsia="ru-RU"/>
        </w:rPr>
      </w:pPr>
    </w:p>
    <w:p w:rsidR="00D1604F" w:rsidRDefault="00D1604F" w:rsidP="00D1604F">
      <w:pPr>
        <w:tabs>
          <w:tab w:val="left" w:pos="0"/>
        </w:tabs>
        <w:spacing w:line="240" w:lineRule="auto"/>
        <w:ind w:firstLine="0"/>
        <w:jc w:val="center"/>
        <w:rPr>
          <w:rFonts w:eastAsia="Times New Roman"/>
          <w:b/>
          <w:bCs/>
          <w:sz w:val="24"/>
          <w:szCs w:val="24"/>
          <w:lang w:eastAsia="ru-RU"/>
        </w:rPr>
      </w:pPr>
    </w:p>
    <w:p w:rsidR="00D1604F" w:rsidRDefault="00D1604F" w:rsidP="00D1604F">
      <w:pPr>
        <w:tabs>
          <w:tab w:val="left" w:pos="0"/>
        </w:tabs>
        <w:spacing w:line="240" w:lineRule="auto"/>
        <w:ind w:firstLine="0"/>
        <w:jc w:val="center"/>
        <w:rPr>
          <w:rFonts w:eastAsia="Times New Roman"/>
          <w:bCs/>
          <w:sz w:val="22"/>
          <w:szCs w:val="22"/>
          <w:lang w:eastAsia="ru-RU"/>
        </w:rPr>
      </w:pPr>
    </w:p>
    <w:p w:rsidR="00D1604F" w:rsidRDefault="00D1604F" w:rsidP="00D1604F">
      <w:pPr>
        <w:spacing w:line="240" w:lineRule="auto"/>
        <w:ind w:firstLine="0"/>
        <w:jc w:val="center"/>
        <w:rPr>
          <w:rFonts w:eastAsia="Times New Roman"/>
          <w:lang w:eastAsia="ru-RU"/>
        </w:rPr>
      </w:pPr>
    </w:p>
    <w:p w:rsidR="00D1604F" w:rsidRDefault="00D1604F" w:rsidP="00D1604F">
      <w:pPr>
        <w:spacing w:line="240" w:lineRule="auto"/>
        <w:ind w:left="3969" w:firstLine="0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Программа вступительного испытания рассмотрена и одобрена приемной комиссией академии 30.09.2019 (протокол № 2)</w:t>
      </w:r>
    </w:p>
    <w:p w:rsidR="00D1604F" w:rsidRDefault="00D1604F" w:rsidP="00D1604F">
      <w:pPr>
        <w:tabs>
          <w:tab w:val="left" w:pos="0"/>
        </w:tabs>
        <w:spacing w:line="240" w:lineRule="auto"/>
        <w:ind w:firstLine="0"/>
        <w:jc w:val="center"/>
        <w:rPr>
          <w:rFonts w:eastAsia="Times New Roman"/>
          <w:bCs/>
          <w:sz w:val="22"/>
          <w:szCs w:val="22"/>
          <w:lang w:eastAsia="ru-RU"/>
        </w:rPr>
      </w:pPr>
    </w:p>
    <w:p w:rsidR="00D1604F" w:rsidRDefault="00D1604F" w:rsidP="00D1604F">
      <w:pPr>
        <w:tabs>
          <w:tab w:val="left" w:pos="0"/>
        </w:tabs>
        <w:spacing w:line="240" w:lineRule="auto"/>
        <w:ind w:firstLine="0"/>
        <w:jc w:val="center"/>
        <w:rPr>
          <w:rFonts w:eastAsia="Times New Roman"/>
          <w:bCs/>
          <w:sz w:val="22"/>
          <w:szCs w:val="22"/>
          <w:lang w:eastAsia="ru-RU"/>
        </w:rPr>
      </w:pPr>
    </w:p>
    <w:p w:rsidR="00D1604F" w:rsidRDefault="00D1604F" w:rsidP="00D1604F">
      <w:pPr>
        <w:tabs>
          <w:tab w:val="left" w:pos="0"/>
        </w:tabs>
        <w:spacing w:line="240" w:lineRule="auto"/>
        <w:ind w:firstLine="0"/>
        <w:jc w:val="center"/>
        <w:rPr>
          <w:rFonts w:eastAsia="Times New Roman"/>
          <w:bCs/>
          <w:sz w:val="22"/>
          <w:szCs w:val="22"/>
          <w:lang w:eastAsia="ru-RU"/>
        </w:rPr>
      </w:pPr>
    </w:p>
    <w:p w:rsidR="00D1604F" w:rsidRDefault="00D1604F" w:rsidP="00D1604F">
      <w:pPr>
        <w:tabs>
          <w:tab w:val="left" w:pos="0"/>
        </w:tabs>
        <w:spacing w:line="240" w:lineRule="auto"/>
        <w:ind w:firstLine="0"/>
        <w:jc w:val="center"/>
        <w:rPr>
          <w:rFonts w:eastAsia="Times New Roman"/>
          <w:bCs/>
          <w:sz w:val="22"/>
          <w:szCs w:val="22"/>
          <w:lang w:eastAsia="ru-RU"/>
        </w:rPr>
      </w:pPr>
    </w:p>
    <w:p w:rsidR="00D1604F" w:rsidRDefault="00D1604F" w:rsidP="00D1604F">
      <w:pPr>
        <w:tabs>
          <w:tab w:val="left" w:pos="0"/>
        </w:tabs>
        <w:spacing w:line="240" w:lineRule="auto"/>
        <w:ind w:firstLine="0"/>
        <w:jc w:val="center"/>
        <w:rPr>
          <w:rFonts w:eastAsia="Times New Roman"/>
          <w:bCs/>
          <w:sz w:val="22"/>
          <w:szCs w:val="22"/>
          <w:lang w:eastAsia="ru-RU"/>
        </w:rPr>
      </w:pPr>
    </w:p>
    <w:p w:rsidR="00D1604F" w:rsidRDefault="00D1604F" w:rsidP="00D1604F">
      <w:pPr>
        <w:tabs>
          <w:tab w:val="left" w:pos="0"/>
        </w:tabs>
        <w:spacing w:line="240" w:lineRule="auto"/>
        <w:ind w:firstLine="0"/>
        <w:jc w:val="center"/>
        <w:rPr>
          <w:rFonts w:eastAsia="Times New Roman"/>
          <w:bCs/>
          <w:sz w:val="22"/>
          <w:szCs w:val="22"/>
          <w:lang w:eastAsia="ru-RU"/>
        </w:rPr>
      </w:pPr>
    </w:p>
    <w:p w:rsidR="00D1604F" w:rsidRDefault="00D1604F" w:rsidP="00D1604F">
      <w:pPr>
        <w:tabs>
          <w:tab w:val="left" w:pos="0"/>
        </w:tabs>
        <w:spacing w:line="240" w:lineRule="auto"/>
        <w:ind w:firstLine="0"/>
        <w:jc w:val="center"/>
        <w:rPr>
          <w:rFonts w:eastAsia="Times New Roman"/>
          <w:bCs/>
          <w:sz w:val="22"/>
          <w:szCs w:val="22"/>
          <w:lang w:eastAsia="ru-RU"/>
        </w:rPr>
      </w:pPr>
    </w:p>
    <w:p w:rsidR="00D1604F" w:rsidRDefault="00D1604F" w:rsidP="00D1604F">
      <w:pPr>
        <w:tabs>
          <w:tab w:val="left" w:pos="0"/>
        </w:tabs>
        <w:spacing w:line="240" w:lineRule="auto"/>
        <w:ind w:firstLine="0"/>
        <w:jc w:val="center"/>
        <w:rPr>
          <w:rFonts w:eastAsia="Times New Roman"/>
          <w:bCs/>
          <w:sz w:val="22"/>
          <w:szCs w:val="22"/>
          <w:lang w:eastAsia="ru-RU"/>
        </w:rPr>
      </w:pPr>
    </w:p>
    <w:p w:rsidR="00D1604F" w:rsidRDefault="00D1604F" w:rsidP="00D1604F">
      <w:pPr>
        <w:tabs>
          <w:tab w:val="left" w:pos="0"/>
        </w:tabs>
        <w:spacing w:line="240" w:lineRule="auto"/>
        <w:ind w:firstLine="0"/>
        <w:jc w:val="center"/>
        <w:rPr>
          <w:rFonts w:eastAsia="Times New Roman"/>
          <w:bCs/>
          <w:sz w:val="22"/>
          <w:szCs w:val="22"/>
          <w:lang w:eastAsia="ru-RU"/>
        </w:rPr>
      </w:pPr>
    </w:p>
    <w:p w:rsidR="00D1604F" w:rsidRDefault="00D1604F" w:rsidP="00D1604F">
      <w:pPr>
        <w:tabs>
          <w:tab w:val="left" w:pos="0"/>
        </w:tabs>
        <w:spacing w:line="240" w:lineRule="auto"/>
        <w:ind w:firstLine="0"/>
        <w:jc w:val="center"/>
        <w:rPr>
          <w:rFonts w:eastAsia="Times New Roman"/>
          <w:bCs/>
          <w:sz w:val="22"/>
          <w:szCs w:val="22"/>
          <w:lang w:eastAsia="ru-RU"/>
        </w:rPr>
      </w:pPr>
    </w:p>
    <w:p w:rsidR="00D1604F" w:rsidRDefault="00D1604F" w:rsidP="00D1604F">
      <w:pPr>
        <w:tabs>
          <w:tab w:val="left" w:pos="0"/>
        </w:tabs>
        <w:spacing w:line="240" w:lineRule="auto"/>
        <w:ind w:firstLine="0"/>
        <w:jc w:val="center"/>
        <w:rPr>
          <w:rFonts w:eastAsia="Times New Roman"/>
          <w:bCs/>
          <w:sz w:val="22"/>
          <w:szCs w:val="22"/>
          <w:lang w:eastAsia="ru-RU"/>
        </w:rPr>
      </w:pPr>
    </w:p>
    <w:p w:rsidR="00D1604F" w:rsidRDefault="00D1604F" w:rsidP="00D1604F">
      <w:pPr>
        <w:tabs>
          <w:tab w:val="left" w:pos="0"/>
        </w:tabs>
        <w:spacing w:line="240" w:lineRule="auto"/>
        <w:ind w:firstLine="0"/>
        <w:jc w:val="center"/>
        <w:rPr>
          <w:rFonts w:eastAsia="Times New Roman"/>
          <w:bCs/>
          <w:sz w:val="22"/>
          <w:szCs w:val="22"/>
          <w:lang w:eastAsia="ru-RU"/>
        </w:rPr>
      </w:pPr>
    </w:p>
    <w:p w:rsidR="00D1604F" w:rsidRDefault="00D1604F" w:rsidP="00D1604F">
      <w:pPr>
        <w:tabs>
          <w:tab w:val="left" w:pos="0"/>
        </w:tabs>
        <w:spacing w:line="240" w:lineRule="auto"/>
        <w:ind w:firstLine="0"/>
        <w:jc w:val="center"/>
        <w:rPr>
          <w:rFonts w:eastAsia="Times New Roman"/>
          <w:bCs/>
          <w:sz w:val="22"/>
          <w:szCs w:val="22"/>
          <w:lang w:eastAsia="ru-RU"/>
        </w:rPr>
      </w:pPr>
    </w:p>
    <w:p w:rsidR="00D1604F" w:rsidRDefault="00D1604F" w:rsidP="00D1604F">
      <w:pPr>
        <w:tabs>
          <w:tab w:val="left" w:pos="0"/>
        </w:tabs>
        <w:spacing w:line="240" w:lineRule="auto"/>
        <w:ind w:firstLine="0"/>
        <w:jc w:val="center"/>
        <w:rPr>
          <w:rFonts w:eastAsia="Times New Roman"/>
          <w:bCs/>
          <w:sz w:val="22"/>
          <w:szCs w:val="22"/>
          <w:lang w:eastAsia="ru-RU"/>
        </w:rPr>
      </w:pPr>
    </w:p>
    <w:p w:rsidR="00D1604F" w:rsidRDefault="00D1604F" w:rsidP="00D1604F">
      <w:pPr>
        <w:tabs>
          <w:tab w:val="left" w:pos="0"/>
        </w:tabs>
        <w:spacing w:line="240" w:lineRule="auto"/>
        <w:ind w:firstLine="0"/>
        <w:jc w:val="center"/>
        <w:rPr>
          <w:rFonts w:eastAsia="Times New Roman"/>
          <w:bCs/>
          <w:sz w:val="22"/>
          <w:szCs w:val="22"/>
          <w:lang w:eastAsia="ru-RU"/>
        </w:rPr>
      </w:pPr>
    </w:p>
    <w:p w:rsidR="00D1604F" w:rsidRDefault="00D1604F" w:rsidP="00D1604F">
      <w:pPr>
        <w:tabs>
          <w:tab w:val="left" w:pos="0"/>
        </w:tabs>
        <w:spacing w:line="240" w:lineRule="auto"/>
        <w:ind w:firstLine="0"/>
        <w:jc w:val="center"/>
        <w:rPr>
          <w:rFonts w:eastAsia="Times New Roman"/>
          <w:bCs/>
          <w:sz w:val="22"/>
          <w:szCs w:val="22"/>
          <w:lang w:eastAsia="ru-RU"/>
        </w:rPr>
      </w:pPr>
    </w:p>
    <w:p w:rsidR="00D1604F" w:rsidRDefault="00D1604F" w:rsidP="00D1604F">
      <w:pPr>
        <w:tabs>
          <w:tab w:val="left" w:pos="0"/>
        </w:tabs>
        <w:spacing w:line="240" w:lineRule="auto"/>
        <w:ind w:firstLine="0"/>
        <w:jc w:val="center"/>
        <w:rPr>
          <w:rFonts w:eastAsia="Times New Roman"/>
          <w:bCs/>
          <w:sz w:val="22"/>
          <w:szCs w:val="22"/>
          <w:lang w:eastAsia="ru-RU"/>
        </w:rPr>
      </w:pPr>
    </w:p>
    <w:p w:rsidR="00D200F9" w:rsidRPr="00390272" w:rsidRDefault="00D200F9" w:rsidP="00D200F9">
      <w:pPr>
        <w:tabs>
          <w:tab w:val="left" w:pos="0"/>
        </w:tabs>
        <w:spacing w:line="240" w:lineRule="auto"/>
        <w:ind w:firstLine="0"/>
        <w:jc w:val="center"/>
        <w:rPr>
          <w:rFonts w:eastAsia="Times New Roman"/>
          <w:bCs/>
          <w:lang w:eastAsia="ru-RU"/>
        </w:rPr>
      </w:pPr>
      <w:r w:rsidRPr="00390272">
        <w:rPr>
          <w:rFonts w:eastAsia="Times New Roman"/>
          <w:bCs/>
          <w:lang w:eastAsia="ru-RU"/>
        </w:rPr>
        <w:t>Рязань 20</w:t>
      </w:r>
      <w:r w:rsidR="00111DDD">
        <w:rPr>
          <w:rFonts w:eastAsia="Times New Roman"/>
          <w:bCs/>
          <w:lang w:eastAsia="ru-RU"/>
        </w:rPr>
        <w:t xml:space="preserve">19 </w:t>
      </w:r>
      <w:r w:rsidRPr="00390272">
        <w:rPr>
          <w:rFonts w:eastAsia="Times New Roman"/>
          <w:bCs/>
          <w:lang w:eastAsia="ru-RU"/>
        </w:rPr>
        <w:t>г.</w:t>
      </w:r>
    </w:p>
    <w:p w:rsidR="00D200F9" w:rsidRPr="00390272" w:rsidRDefault="00D200F9" w:rsidP="00E97D66">
      <w:pPr>
        <w:widowControl w:val="0"/>
        <w:overflowPunct w:val="0"/>
        <w:autoSpaceDE w:val="0"/>
        <w:autoSpaceDN w:val="0"/>
        <w:adjustRightInd w:val="0"/>
        <w:ind w:firstLine="0"/>
        <w:jc w:val="center"/>
        <w:rPr>
          <w:rFonts w:eastAsia="Times New Roman"/>
          <w:i/>
          <w:kern w:val="28"/>
          <w:lang w:eastAsia="ru-RU"/>
        </w:rPr>
      </w:pPr>
      <w:r w:rsidRPr="00390272">
        <w:rPr>
          <w:rFonts w:eastAsia="Times New Roman"/>
          <w:b/>
          <w:lang w:eastAsia="ru-RU"/>
        </w:rPr>
        <w:br w:type="page"/>
      </w:r>
      <w:r w:rsidRPr="00390272">
        <w:rPr>
          <w:rFonts w:eastAsia="Times New Roman"/>
          <w:i/>
          <w:kern w:val="28"/>
          <w:lang w:eastAsia="ru-RU"/>
        </w:rPr>
        <w:lastRenderedPageBreak/>
        <w:t>Рецензенты:</w:t>
      </w:r>
    </w:p>
    <w:p w:rsidR="00E7612E" w:rsidRPr="00C56E96" w:rsidRDefault="00C56E96" w:rsidP="00E7612E">
      <w:pPr>
        <w:widowControl w:val="0"/>
        <w:overflowPunct w:val="0"/>
        <w:autoSpaceDE w:val="0"/>
        <w:autoSpaceDN w:val="0"/>
        <w:adjustRightInd w:val="0"/>
        <w:spacing w:line="240" w:lineRule="auto"/>
        <w:ind w:firstLine="0"/>
        <w:rPr>
          <w:rFonts w:eastAsia="Times New Roman"/>
          <w:kern w:val="28"/>
          <w:lang w:eastAsia="ru-RU"/>
        </w:rPr>
      </w:pPr>
      <w:r w:rsidRPr="00C56E96">
        <w:rPr>
          <w:rFonts w:eastAsia="Times New Roman"/>
          <w:b/>
          <w:kern w:val="28"/>
          <w:lang w:eastAsia="ru-RU"/>
        </w:rPr>
        <w:t>А.А. Дудин</w:t>
      </w:r>
      <w:r w:rsidR="00E7612E" w:rsidRPr="00C56E96">
        <w:rPr>
          <w:rFonts w:eastAsia="Times New Roman"/>
          <w:b/>
          <w:kern w:val="28"/>
          <w:lang w:eastAsia="ru-RU"/>
        </w:rPr>
        <w:t xml:space="preserve">, </w:t>
      </w:r>
      <w:r w:rsidR="00E7612E" w:rsidRPr="00C56E96">
        <w:rPr>
          <w:rFonts w:eastAsia="Times New Roman"/>
          <w:kern w:val="28"/>
          <w:lang w:eastAsia="ru-RU"/>
        </w:rPr>
        <w:t>(</w:t>
      </w:r>
      <w:r w:rsidRPr="00C56E96">
        <w:rPr>
          <w:rFonts w:eastAsia="Times New Roman"/>
          <w:kern w:val="28"/>
          <w:lang w:eastAsia="ru-RU"/>
        </w:rPr>
        <w:t>учитель русского языка и литературы МБОУ «Школа № 40» (УКП при ИК-2</w:t>
      </w:r>
      <w:r w:rsidR="00895D98" w:rsidRPr="00C56E96">
        <w:rPr>
          <w:rFonts w:eastAsia="Times New Roman"/>
          <w:kern w:val="28"/>
          <w:lang w:eastAsia="ru-RU"/>
        </w:rPr>
        <w:t xml:space="preserve"> У</w:t>
      </w:r>
      <w:r w:rsidR="00E7612E" w:rsidRPr="00C56E96">
        <w:rPr>
          <w:rFonts w:eastAsia="Times New Roman"/>
          <w:kern w:val="28"/>
          <w:lang w:eastAsia="ru-RU"/>
        </w:rPr>
        <w:t>ФСИН России</w:t>
      </w:r>
      <w:r w:rsidR="00895D98" w:rsidRPr="00C56E96">
        <w:rPr>
          <w:rFonts w:eastAsia="Times New Roman"/>
          <w:kern w:val="28"/>
          <w:lang w:eastAsia="ru-RU"/>
        </w:rPr>
        <w:t xml:space="preserve"> по Рязанской области</w:t>
      </w:r>
      <w:r w:rsidR="00E7612E" w:rsidRPr="00C56E96">
        <w:rPr>
          <w:rFonts w:eastAsia="Times New Roman"/>
          <w:kern w:val="28"/>
          <w:lang w:eastAsia="ru-RU"/>
        </w:rPr>
        <w:t>);</w:t>
      </w:r>
    </w:p>
    <w:p w:rsidR="00D200F9" w:rsidRPr="00C56E96" w:rsidRDefault="00C56E96" w:rsidP="00D200F9">
      <w:pPr>
        <w:widowControl w:val="0"/>
        <w:overflowPunct w:val="0"/>
        <w:autoSpaceDE w:val="0"/>
        <w:autoSpaceDN w:val="0"/>
        <w:adjustRightInd w:val="0"/>
        <w:spacing w:line="240" w:lineRule="auto"/>
        <w:ind w:firstLine="0"/>
        <w:rPr>
          <w:rFonts w:eastAsia="Times New Roman"/>
          <w:kern w:val="28"/>
          <w:lang w:eastAsia="ru-RU"/>
        </w:rPr>
      </w:pPr>
      <w:r w:rsidRPr="00C56E96">
        <w:rPr>
          <w:rFonts w:eastAsia="Times New Roman"/>
          <w:b/>
          <w:kern w:val="28"/>
          <w:lang w:eastAsia="ru-RU"/>
        </w:rPr>
        <w:t>Н</w:t>
      </w:r>
      <w:r w:rsidR="00715E94" w:rsidRPr="00C56E96">
        <w:rPr>
          <w:rFonts w:eastAsia="Times New Roman"/>
          <w:b/>
          <w:kern w:val="28"/>
          <w:lang w:eastAsia="ru-RU"/>
        </w:rPr>
        <w:t>.</w:t>
      </w:r>
      <w:r w:rsidRPr="00C56E96">
        <w:rPr>
          <w:rFonts w:eastAsia="Times New Roman"/>
          <w:b/>
          <w:kern w:val="28"/>
          <w:lang w:eastAsia="ru-RU"/>
        </w:rPr>
        <w:t>П</w:t>
      </w:r>
      <w:r w:rsidR="00715E94" w:rsidRPr="00C56E96">
        <w:rPr>
          <w:rFonts w:eastAsia="Times New Roman"/>
          <w:b/>
          <w:kern w:val="28"/>
          <w:lang w:eastAsia="ru-RU"/>
        </w:rPr>
        <w:t>. </w:t>
      </w:r>
      <w:proofErr w:type="spellStart"/>
      <w:r w:rsidRPr="00C56E96">
        <w:rPr>
          <w:rFonts w:eastAsia="Times New Roman"/>
          <w:b/>
          <w:kern w:val="28"/>
          <w:lang w:eastAsia="ru-RU"/>
        </w:rPr>
        <w:t>Тюменева</w:t>
      </w:r>
      <w:proofErr w:type="spellEnd"/>
      <w:r w:rsidR="00D200F9" w:rsidRPr="00C56E96">
        <w:rPr>
          <w:rFonts w:eastAsia="Times New Roman"/>
          <w:b/>
          <w:kern w:val="28"/>
          <w:lang w:eastAsia="ru-RU"/>
        </w:rPr>
        <w:t xml:space="preserve">, </w:t>
      </w:r>
      <w:r w:rsidRPr="00C56E96">
        <w:rPr>
          <w:rFonts w:eastAsia="Times New Roman"/>
          <w:kern w:val="28"/>
          <w:lang w:eastAsia="ru-RU"/>
        </w:rPr>
        <w:t>кандидат</w:t>
      </w:r>
      <w:r w:rsidR="0026197E" w:rsidRPr="00C56E96">
        <w:rPr>
          <w:rFonts w:eastAsia="Times New Roman"/>
          <w:kern w:val="28"/>
          <w:lang w:eastAsia="ru-RU"/>
        </w:rPr>
        <w:t xml:space="preserve"> </w:t>
      </w:r>
      <w:r w:rsidRPr="00C56E96">
        <w:rPr>
          <w:rFonts w:eastAsia="Times New Roman"/>
          <w:kern w:val="28"/>
          <w:lang w:eastAsia="ru-RU"/>
        </w:rPr>
        <w:t>педагогических</w:t>
      </w:r>
      <w:r w:rsidR="0026197E" w:rsidRPr="00C56E96">
        <w:rPr>
          <w:rFonts w:eastAsia="Times New Roman"/>
          <w:kern w:val="28"/>
          <w:lang w:eastAsia="ru-RU"/>
        </w:rPr>
        <w:t xml:space="preserve"> наук, </w:t>
      </w:r>
      <w:r w:rsidRPr="00C56E96">
        <w:rPr>
          <w:rFonts w:eastAsia="Times New Roman"/>
          <w:kern w:val="28"/>
          <w:lang w:eastAsia="ru-RU"/>
        </w:rPr>
        <w:t xml:space="preserve">доцент </w:t>
      </w:r>
      <w:r w:rsidR="00D200F9" w:rsidRPr="00C56E96">
        <w:rPr>
          <w:rFonts w:eastAsia="Times New Roman"/>
          <w:kern w:val="28"/>
          <w:lang w:eastAsia="ru-RU"/>
        </w:rPr>
        <w:t>(</w:t>
      </w:r>
      <w:r w:rsidRPr="00C56E96">
        <w:rPr>
          <w:rFonts w:eastAsia="Times New Roman"/>
          <w:kern w:val="28"/>
          <w:lang w:eastAsia="ru-RU"/>
        </w:rPr>
        <w:t>доцент</w:t>
      </w:r>
      <w:r w:rsidR="0026197E" w:rsidRPr="00C56E96">
        <w:rPr>
          <w:rFonts w:eastAsia="Times New Roman"/>
          <w:kern w:val="28"/>
          <w:lang w:eastAsia="ru-RU"/>
        </w:rPr>
        <w:t xml:space="preserve"> кафедры </w:t>
      </w:r>
      <w:r w:rsidRPr="00C56E96">
        <w:rPr>
          <w:rFonts w:eastAsia="Times New Roman"/>
          <w:kern w:val="28"/>
          <w:lang w:eastAsia="ru-RU"/>
        </w:rPr>
        <w:t>иностранных языков</w:t>
      </w:r>
      <w:r w:rsidR="0026197E" w:rsidRPr="00C56E96">
        <w:rPr>
          <w:rFonts w:eastAsia="Times New Roman"/>
          <w:kern w:val="28"/>
          <w:lang w:eastAsia="ru-RU"/>
        </w:rPr>
        <w:t xml:space="preserve"> юридического факультета Академии ФСИН России</w:t>
      </w:r>
      <w:r w:rsidR="00D200F9" w:rsidRPr="00C56E96">
        <w:rPr>
          <w:rFonts w:eastAsia="Times New Roman"/>
          <w:kern w:val="28"/>
          <w:lang w:eastAsia="ru-RU"/>
        </w:rPr>
        <w:t>);</w:t>
      </w:r>
    </w:p>
    <w:p w:rsidR="00E7612E" w:rsidRPr="00390272" w:rsidRDefault="00C56E96" w:rsidP="00E7612E">
      <w:pPr>
        <w:widowControl w:val="0"/>
        <w:overflowPunct w:val="0"/>
        <w:autoSpaceDE w:val="0"/>
        <w:autoSpaceDN w:val="0"/>
        <w:adjustRightInd w:val="0"/>
        <w:spacing w:line="240" w:lineRule="auto"/>
        <w:ind w:firstLine="0"/>
        <w:rPr>
          <w:rFonts w:eastAsia="Times New Roman"/>
          <w:kern w:val="28"/>
          <w:lang w:eastAsia="ru-RU"/>
        </w:rPr>
      </w:pPr>
      <w:r w:rsidRPr="00C56E96">
        <w:rPr>
          <w:rFonts w:eastAsia="Times New Roman"/>
          <w:b/>
          <w:kern w:val="28"/>
          <w:lang w:eastAsia="ru-RU"/>
        </w:rPr>
        <w:t>В.А. Лаврентьев</w:t>
      </w:r>
      <w:r w:rsidR="0026197E" w:rsidRPr="00C56E96">
        <w:rPr>
          <w:rFonts w:eastAsia="Times New Roman"/>
          <w:b/>
          <w:kern w:val="28"/>
          <w:lang w:eastAsia="ru-RU"/>
        </w:rPr>
        <w:t xml:space="preserve">, </w:t>
      </w:r>
      <w:r w:rsidRPr="00C56E96">
        <w:t>доктор</w:t>
      </w:r>
      <w:r w:rsidR="0026197E" w:rsidRPr="00C56E96">
        <w:t xml:space="preserve"> </w:t>
      </w:r>
      <w:r w:rsidRPr="00C56E96">
        <w:t>филологических</w:t>
      </w:r>
      <w:r w:rsidR="0026197E" w:rsidRPr="00C56E96">
        <w:t xml:space="preserve"> наук, доцент</w:t>
      </w:r>
      <w:r w:rsidR="00E7612E" w:rsidRPr="00C56E96">
        <w:rPr>
          <w:rFonts w:eastAsia="Times New Roman"/>
          <w:b/>
          <w:kern w:val="28"/>
          <w:lang w:eastAsia="ru-RU"/>
        </w:rPr>
        <w:t xml:space="preserve"> </w:t>
      </w:r>
      <w:r w:rsidR="00E7612E" w:rsidRPr="00C56E96">
        <w:rPr>
          <w:rFonts w:eastAsia="Times New Roman"/>
          <w:kern w:val="28"/>
          <w:lang w:eastAsia="ru-RU"/>
        </w:rPr>
        <w:t>(</w:t>
      </w:r>
      <w:r w:rsidRPr="00C56E96">
        <w:t>заведующий</w:t>
      </w:r>
      <w:r w:rsidR="0026197E" w:rsidRPr="00C56E96">
        <w:t xml:space="preserve"> кафедр</w:t>
      </w:r>
      <w:r w:rsidRPr="00C56E96">
        <w:t>ой</w:t>
      </w:r>
      <w:r w:rsidR="0026197E" w:rsidRPr="00C56E96">
        <w:t xml:space="preserve"> </w:t>
      </w:r>
      <w:r w:rsidRPr="00C56E96">
        <w:t>русского языка и методики его преподавания РГУ им. С.А. Есенина</w:t>
      </w:r>
      <w:r w:rsidR="00E7612E" w:rsidRPr="00C56E96">
        <w:rPr>
          <w:rFonts w:eastAsia="Times New Roman"/>
          <w:kern w:val="28"/>
          <w:lang w:eastAsia="ru-RU"/>
        </w:rPr>
        <w:t>)</w:t>
      </w:r>
    </w:p>
    <w:p w:rsidR="00D200F9" w:rsidRPr="00390272" w:rsidRDefault="00D200F9" w:rsidP="00C56E96">
      <w:pPr>
        <w:widowControl w:val="0"/>
        <w:overflowPunct w:val="0"/>
        <w:autoSpaceDE w:val="0"/>
        <w:autoSpaceDN w:val="0"/>
        <w:adjustRightInd w:val="0"/>
        <w:spacing w:line="240" w:lineRule="auto"/>
        <w:ind w:firstLine="708"/>
        <w:rPr>
          <w:rFonts w:eastAsia="Times New Roman"/>
          <w:kern w:val="28"/>
          <w:lang w:eastAsia="ru-RU"/>
        </w:rPr>
      </w:pPr>
    </w:p>
    <w:p w:rsidR="00D200F9" w:rsidRPr="00390272" w:rsidRDefault="00D200F9" w:rsidP="00D200F9">
      <w:pPr>
        <w:widowControl w:val="0"/>
        <w:overflowPunct w:val="0"/>
        <w:autoSpaceDE w:val="0"/>
        <w:autoSpaceDN w:val="0"/>
        <w:adjustRightInd w:val="0"/>
        <w:spacing w:line="240" w:lineRule="auto"/>
        <w:ind w:firstLine="0"/>
        <w:outlineLvl w:val="0"/>
        <w:rPr>
          <w:rFonts w:eastAsia="Times New Roman"/>
          <w:b/>
          <w:spacing w:val="-2"/>
          <w:kern w:val="28"/>
          <w:lang w:eastAsia="ru-RU"/>
        </w:rPr>
      </w:pPr>
      <w:r w:rsidRPr="00C56E96">
        <w:rPr>
          <w:rFonts w:eastAsia="Times New Roman"/>
          <w:i/>
          <w:lang w:eastAsia="ru-RU"/>
        </w:rPr>
        <w:t>Автор-составитель:</w:t>
      </w:r>
      <w:r w:rsidRPr="00C56E96">
        <w:rPr>
          <w:rFonts w:eastAsia="Times New Roman"/>
          <w:lang w:eastAsia="ru-RU"/>
        </w:rPr>
        <w:t xml:space="preserve"> </w:t>
      </w:r>
      <w:r w:rsidR="00C56E96" w:rsidRPr="00C56E96">
        <w:rPr>
          <w:rFonts w:eastAsia="Times New Roman"/>
          <w:b/>
          <w:kern w:val="28"/>
          <w:lang w:eastAsia="ru-RU"/>
        </w:rPr>
        <w:t>Л.Н. Федосеева</w:t>
      </w:r>
      <w:r w:rsidRPr="00C56E96">
        <w:rPr>
          <w:rFonts w:eastAsia="Times New Roman"/>
          <w:b/>
          <w:kern w:val="28"/>
          <w:lang w:eastAsia="ru-RU"/>
        </w:rPr>
        <w:t xml:space="preserve">, </w:t>
      </w:r>
      <w:r w:rsidR="00C56E96" w:rsidRPr="00C56E96">
        <w:rPr>
          <w:rFonts w:eastAsia="Times New Roman"/>
          <w:kern w:val="28"/>
          <w:lang w:eastAsia="ru-RU"/>
        </w:rPr>
        <w:t>доктор</w:t>
      </w:r>
      <w:r w:rsidR="0026197E" w:rsidRPr="00C56E96">
        <w:rPr>
          <w:rFonts w:eastAsia="Times New Roman"/>
          <w:kern w:val="28"/>
          <w:lang w:eastAsia="ru-RU"/>
        </w:rPr>
        <w:t xml:space="preserve"> </w:t>
      </w:r>
      <w:r w:rsidR="00C56E96" w:rsidRPr="00C56E96">
        <w:t xml:space="preserve">филологических </w:t>
      </w:r>
      <w:r w:rsidR="0026197E" w:rsidRPr="00C56E96">
        <w:rPr>
          <w:rFonts w:eastAsia="Times New Roman"/>
          <w:kern w:val="28"/>
          <w:lang w:eastAsia="ru-RU"/>
        </w:rPr>
        <w:t xml:space="preserve">наук, </w:t>
      </w:r>
      <w:r w:rsidR="00E529C4" w:rsidRPr="00C56E96">
        <w:rPr>
          <w:rFonts w:eastAsia="Times New Roman"/>
          <w:kern w:val="28"/>
          <w:lang w:eastAsia="ru-RU"/>
        </w:rPr>
        <w:t xml:space="preserve">доцент, </w:t>
      </w:r>
      <w:r w:rsidR="00C56E96" w:rsidRPr="00C56E96">
        <w:t>заведующий кафедрой</w:t>
      </w:r>
      <w:r w:rsidR="00C56E96" w:rsidRPr="00C56E96">
        <w:rPr>
          <w:rFonts w:eastAsia="Times New Roman"/>
          <w:kern w:val="28"/>
          <w:lang w:eastAsia="ru-RU"/>
        </w:rPr>
        <w:t xml:space="preserve"> иностранных языков</w:t>
      </w:r>
      <w:r w:rsidR="0026197E" w:rsidRPr="00C56E96">
        <w:rPr>
          <w:rFonts w:eastAsia="Times New Roman"/>
          <w:kern w:val="28"/>
          <w:lang w:eastAsia="ru-RU"/>
        </w:rPr>
        <w:t xml:space="preserve"> юридического факультета Академии ФСИН России</w:t>
      </w:r>
    </w:p>
    <w:p w:rsidR="00D200F9" w:rsidRPr="00390272" w:rsidRDefault="00D200F9" w:rsidP="00D200F9">
      <w:pPr>
        <w:widowControl w:val="0"/>
        <w:overflowPunct w:val="0"/>
        <w:autoSpaceDE w:val="0"/>
        <w:autoSpaceDN w:val="0"/>
        <w:adjustRightInd w:val="0"/>
        <w:spacing w:line="240" w:lineRule="auto"/>
        <w:ind w:firstLine="0"/>
        <w:rPr>
          <w:rFonts w:eastAsia="Times New Roman"/>
          <w:b/>
          <w:spacing w:val="-2"/>
          <w:kern w:val="28"/>
          <w:lang w:eastAsia="ru-RU"/>
        </w:rPr>
      </w:pPr>
    </w:p>
    <w:p w:rsidR="00D200F9" w:rsidRPr="00390272" w:rsidRDefault="00CB6C73" w:rsidP="00D200F9">
      <w:pPr>
        <w:widowControl w:val="0"/>
        <w:overflowPunct w:val="0"/>
        <w:autoSpaceDE w:val="0"/>
        <w:autoSpaceDN w:val="0"/>
        <w:adjustRightInd w:val="0"/>
        <w:spacing w:line="240" w:lineRule="auto"/>
        <w:ind w:firstLine="561"/>
        <w:rPr>
          <w:rFonts w:eastAsia="Times New Roman"/>
          <w:spacing w:val="-2"/>
          <w:lang w:eastAsia="ru-RU"/>
        </w:rPr>
      </w:pPr>
      <w:r w:rsidRPr="00CB6C73">
        <w:rPr>
          <w:rFonts w:eastAsia="Times New Roman"/>
          <w:spacing w:val="-2"/>
          <w:kern w:val="28"/>
          <w:lang w:eastAsia="ru-RU"/>
        </w:rPr>
        <w:t>П</w:t>
      </w:r>
      <w:r w:rsidR="00D200F9" w:rsidRPr="00CB6C73">
        <w:rPr>
          <w:rFonts w:eastAsia="Times New Roman"/>
          <w:spacing w:val="-2"/>
          <w:lang w:eastAsia="ru-RU"/>
        </w:rPr>
        <w:t>р</w:t>
      </w:r>
      <w:r w:rsidR="00D200F9" w:rsidRPr="001A3A61">
        <w:rPr>
          <w:rFonts w:eastAsia="Times New Roman"/>
          <w:spacing w:val="-2"/>
          <w:lang w:eastAsia="ru-RU"/>
        </w:rPr>
        <w:t xml:space="preserve">ограмма </w:t>
      </w:r>
      <w:r w:rsidR="00111DDD" w:rsidRPr="001A3A61">
        <w:rPr>
          <w:rFonts w:eastAsia="Times New Roman"/>
          <w:spacing w:val="-2"/>
          <w:lang w:eastAsia="ru-RU"/>
        </w:rPr>
        <w:t>вступительн</w:t>
      </w:r>
      <w:r>
        <w:rPr>
          <w:rFonts w:eastAsia="Times New Roman"/>
          <w:spacing w:val="-2"/>
          <w:lang w:eastAsia="ru-RU"/>
        </w:rPr>
        <w:t>ого</w:t>
      </w:r>
      <w:r w:rsidR="00111DDD" w:rsidRPr="001A3A61">
        <w:rPr>
          <w:rFonts w:eastAsia="Times New Roman"/>
          <w:spacing w:val="-2"/>
          <w:lang w:eastAsia="ru-RU"/>
        </w:rPr>
        <w:t xml:space="preserve"> испытани</w:t>
      </w:r>
      <w:r>
        <w:rPr>
          <w:rFonts w:eastAsia="Times New Roman"/>
          <w:spacing w:val="-2"/>
          <w:lang w:eastAsia="ru-RU"/>
        </w:rPr>
        <w:t xml:space="preserve">я </w:t>
      </w:r>
      <w:r w:rsidR="00111DDD" w:rsidRPr="001A3A61">
        <w:rPr>
          <w:rFonts w:eastAsia="Times New Roman"/>
          <w:spacing w:val="-2"/>
          <w:lang w:eastAsia="ru-RU"/>
        </w:rPr>
        <w:t>по общеобразовательному предмету</w:t>
      </w:r>
      <w:r w:rsidR="00DE3C9D" w:rsidRPr="001A3A61">
        <w:rPr>
          <w:rFonts w:eastAsia="Times New Roman"/>
          <w:spacing w:val="-2"/>
          <w:lang w:eastAsia="ru-RU"/>
        </w:rPr>
        <w:t xml:space="preserve"> </w:t>
      </w:r>
      <w:r w:rsidR="00DE3C9D" w:rsidRPr="0067668D">
        <w:rPr>
          <w:rFonts w:eastAsia="Times New Roman"/>
          <w:spacing w:val="-2"/>
          <w:lang w:eastAsia="ru-RU"/>
        </w:rPr>
        <w:t>«</w:t>
      </w:r>
      <w:r w:rsidR="00C56E96" w:rsidRPr="0067668D">
        <w:rPr>
          <w:rFonts w:eastAsia="Times New Roman"/>
          <w:spacing w:val="-2"/>
          <w:lang w:eastAsia="ru-RU"/>
        </w:rPr>
        <w:t>Русский язык</w:t>
      </w:r>
      <w:r w:rsidR="00DE3C9D" w:rsidRPr="0067668D">
        <w:rPr>
          <w:rFonts w:eastAsia="Times New Roman"/>
          <w:spacing w:val="-2"/>
          <w:lang w:eastAsia="ru-RU"/>
        </w:rPr>
        <w:t>»</w:t>
      </w:r>
      <w:r w:rsidR="00D200F9" w:rsidRPr="0067668D">
        <w:rPr>
          <w:rFonts w:eastAsia="Times New Roman"/>
          <w:spacing w:val="-2"/>
          <w:lang w:eastAsia="ru-RU"/>
        </w:rPr>
        <w:t xml:space="preserve">/ авт.-сост. </w:t>
      </w:r>
      <w:r w:rsidR="00355DF2" w:rsidRPr="0067668D">
        <w:rPr>
          <w:rFonts w:eastAsia="Times New Roman"/>
          <w:kern w:val="28"/>
          <w:lang w:eastAsia="ru-RU"/>
        </w:rPr>
        <w:t>Л</w:t>
      </w:r>
      <w:r w:rsidR="001A3A61" w:rsidRPr="0067668D">
        <w:rPr>
          <w:rFonts w:eastAsia="Times New Roman"/>
          <w:kern w:val="28"/>
          <w:lang w:eastAsia="ru-RU"/>
        </w:rPr>
        <w:t>.</w:t>
      </w:r>
      <w:r w:rsidR="00C56E96" w:rsidRPr="0067668D">
        <w:rPr>
          <w:rFonts w:eastAsia="Times New Roman"/>
          <w:kern w:val="28"/>
          <w:lang w:eastAsia="ru-RU"/>
        </w:rPr>
        <w:t>Н</w:t>
      </w:r>
      <w:r w:rsidR="001A3A61" w:rsidRPr="0067668D">
        <w:rPr>
          <w:rFonts w:eastAsia="Times New Roman"/>
          <w:kern w:val="28"/>
          <w:lang w:eastAsia="ru-RU"/>
        </w:rPr>
        <w:t xml:space="preserve">. </w:t>
      </w:r>
      <w:r w:rsidR="00C56E96" w:rsidRPr="0067668D">
        <w:rPr>
          <w:rFonts w:eastAsia="Times New Roman"/>
          <w:kern w:val="28"/>
          <w:lang w:eastAsia="ru-RU"/>
        </w:rPr>
        <w:t>Федосеева</w:t>
      </w:r>
      <w:r w:rsidR="00D200F9" w:rsidRPr="0067668D">
        <w:rPr>
          <w:rFonts w:eastAsia="Times New Roman"/>
          <w:spacing w:val="-2"/>
          <w:lang w:eastAsia="ru-RU"/>
        </w:rPr>
        <w:t>. – Рязань: Академия ФСИН России, 20</w:t>
      </w:r>
      <w:r w:rsidR="00A859D1" w:rsidRPr="0067668D">
        <w:rPr>
          <w:rFonts w:eastAsia="Times New Roman"/>
          <w:spacing w:val="-2"/>
          <w:lang w:eastAsia="ru-RU"/>
        </w:rPr>
        <w:t>19</w:t>
      </w:r>
      <w:r w:rsidR="00D200F9" w:rsidRPr="0067668D">
        <w:rPr>
          <w:rFonts w:eastAsia="Times New Roman"/>
          <w:spacing w:val="-2"/>
          <w:lang w:eastAsia="ru-RU"/>
        </w:rPr>
        <w:t xml:space="preserve">. – </w:t>
      </w:r>
      <w:r w:rsidR="002E74E2" w:rsidRPr="0067668D">
        <w:rPr>
          <w:rFonts w:eastAsia="Times New Roman"/>
          <w:spacing w:val="-2"/>
          <w:lang w:eastAsia="ru-RU"/>
        </w:rPr>
        <w:t>1</w:t>
      </w:r>
      <w:r w:rsidR="0067668D" w:rsidRPr="0067668D">
        <w:rPr>
          <w:rFonts w:eastAsia="Times New Roman"/>
          <w:spacing w:val="-2"/>
          <w:lang w:eastAsia="ru-RU"/>
        </w:rPr>
        <w:t>4</w:t>
      </w:r>
      <w:r w:rsidR="002E74E2" w:rsidRPr="0067668D">
        <w:rPr>
          <w:rFonts w:eastAsia="Times New Roman"/>
          <w:spacing w:val="-2"/>
          <w:lang w:eastAsia="ru-RU"/>
        </w:rPr>
        <w:t xml:space="preserve"> </w:t>
      </w:r>
      <w:r w:rsidR="00D200F9" w:rsidRPr="0067668D">
        <w:rPr>
          <w:rFonts w:eastAsia="Times New Roman"/>
          <w:spacing w:val="-2"/>
          <w:lang w:eastAsia="ru-RU"/>
        </w:rPr>
        <w:t>с.</w:t>
      </w:r>
    </w:p>
    <w:p w:rsidR="00D200F9" w:rsidRPr="00390272" w:rsidRDefault="00D200F9" w:rsidP="00D200F9">
      <w:pPr>
        <w:widowControl w:val="0"/>
        <w:overflowPunct w:val="0"/>
        <w:autoSpaceDE w:val="0"/>
        <w:autoSpaceDN w:val="0"/>
        <w:adjustRightInd w:val="0"/>
        <w:spacing w:line="240" w:lineRule="auto"/>
        <w:ind w:firstLine="561"/>
        <w:rPr>
          <w:rFonts w:eastAsia="Times New Roman"/>
          <w:lang w:eastAsia="ru-RU"/>
        </w:rPr>
      </w:pPr>
    </w:p>
    <w:p w:rsidR="00D200F9" w:rsidRPr="00C56E96" w:rsidRDefault="0066050B" w:rsidP="00D200F9">
      <w:pPr>
        <w:widowControl w:val="0"/>
        <w:overflowPunct w:val="0"/>
        <w:autoSpaceDE w:val="0"/>
        <w:autoSpaceDN w:val="0"/>
        <w:adjustRightInd w:val="0"/>
        <w:spacing w:line="240" w:lineRule="auto"/>
        <w:ind w:firstLine="539"/>
        <w:rPr>
          <w:rFonts w:eastAsia="Times New Roman"/>
          <w:sz w:val="24"/>
          <w:szCs w:val="24"/>
          <w:lang w:eastAsia="ru-RU"/>
        </w:rPr>
      </w:pPr>
      <w:r w:rsidRPr="001A3A61">
        <w:rPr>
          <w:rFonts w:eastAsia="Times New Roman"/>
          <w:sz w:val="24"/>
          <w:szCs w:val="24"/>
          <w:lang w:eastAsia="ru-RU"/>
        </w:rPr>
        <w:t>П</w:t>
      </w:r>
      <w:r w:rsidR="00D200F9" w:rsidRPr="001A3A61">
        <w:rPr>
          <w:rFonts w:eastAsia="Times New Roman"/>
          <w:sz w:val="24"/>
          <w:szCs w:val="24"/>
          <w:lang w:eastAsia="ru-RU"/>
        </w:rPr>
        <w:t xml:space="preserve">рограмма </w:t>
      </w:r>
      <w:r w:rsidRPr="001A3A61">
        <w:rPr>
          <w:rFonts w:eastAsia="Times New Roman"/>
          <w:sz w:val="24"/>
          <w:szCs w:val="24"/>
          <w:lang w:eastAsia="ru-RU"/>
        </w:rPr>
        <w:t>вступительн</w:t>
      </w:r>
      <w:r w:rsidR="00CB6C73">
        <w:rPr>
          <w:rFonts w:eastAsia="Times New Roman"/>
          <w:sz w:val="24"/>
          <w:szCs w:val="24"/>
          <w:lang w:eastAsia="ru-RU"/>
        </w:rPr>
        <w:t>ого</w:t>
      </w:r>
      <w:r w:rsidRPr="001A3A61">
        <w:rPr>
          <w:rFonts w:eastAsia="Times New Roman"/>
          <w:sz w:val="24"/>
          <w:szCs w:val="24"/>
          <w:lang w:eastAsia="ru-RU"/>
        </w:rPr>
        <w:t xml:space="preserve"> испытан</w:t>
      </w:r>
      <w:r w:rsidR="00CB6C73">
        <w:rPr>
          <w:rFonts w:eastAsia="Times New Roman"/>
          <w:sz w:val="24"/>
          <w:szCs w:val="24"/>
          <w:lang w:eastAsia="ru-RU"/>
        </w:rPr>
        <w:t>ия</w:t>
      </w:r>
      <w:r w:rsidRPr="001A3A61">
        <w:rPr>
          <w:rFonts w:eastAsia="Times New Roman"/>
          <w:sz w:val="24"/>
          <w:szCs w:val="24"/>
          <w:lang w:eastAsia="ru-RU"/>
        </w:rPr>
        <w:t xml:space="preserve"> по общеобразовательному предмету </w:t>
      </w:r>
      <w:r w:rsidR="001A3A61" w:rsidRPr="001A3A61">
        <w:rPr>
          <w:rFonts w:eastAsia="Times New Roman"/>
          <w:sz w:val="24"/>
          <w:szCs w:val="24"/>
          <w:lang w:eastAsia="ru-RU"/>
        </w:rPr>
        <w:t>«</w:t>
      </w:r>
      <w:r w:rsidR="00355DF2">
        <w:rPr>
          <w:rFonts w:eastAsia="Times New Roman"/>
          <w:sz w:val="24"/>
          <w:szCs w:val="24"/>
          <w:lang w:eastAsia="ru-RU"/>
        </w:rPr>
        <w:t>Биология</w:t>
      </w:r>
      <w:r w:rsidR="001A3A61" w:rsidRPr="001A3A61">
        <w:rPr>
          <w:rFonts w:eastAsia="Times New Roman"/>
          <w:sz w:val="24"/>
          <w:szCs w:val="24"/>
          <w:lang w:eastAsia="ru-RU"/>
        </w:rPr>
        <w:t xml:space="preserve">» </w:t>
      </w:r>
      <w:r w:rsidR="00D200F9" w:rsidRPr="001A3A61">
        <w:rPr>
          <w:rFonts w:eastAsia="Times New Roman"/>
          <w:sz w:val="24"/>
          <w:szCs w:val="24"/>
          <w:lang w:eastAsia="ru-RU"/>
        </w:rPr>
        <w:t xml:space="preserve">составлена на основе </w:t>
      </w:r>
      <w:hyperlink r:id="rId8" w:anchor="/document/70188902/entry/108" w:history="1">
        <w:r w:rsidRPr="001A3A61">
          <w:rPr>
            <w:rFonts w:eastAsia="Times New Roman"/>
            <w:sz w:val="24"/>
            <w:szCs w:val="24"/>
            <w:lang w:eastAsia="ru-RU"/>
          </w:rPr>
          <w:t>федерального государственного образовательного стандарта</w:t>
        </w:r>
      </w:hyperlink>
      <w:r w:rsidRPr="0066050B">
        <w:rPr>
          <w:rFonts w:eastAsia="Times New Roman"/>
          <w:sz w:val="24"/>
          <w:szCs w:val="24"/>
          <w:lang w:eastAsia="ru-RU"/>
        </w:rPr>
        <w:t xml:space="preserve"> среднего общего образования</w:t>
      </w:r>
      <w:r w:rsidR="00635C00">
        <w:rPr>
          <w:rFonts w:eastAsia="Times New Roman"/>
          <w:sz w:val="24"/>
          <w:szCs w:val="24"/>
          <w:lang w:eastAsia="ru-RU"/>
        </w:rPr>
        <w:t xml:space="preserve">, </w:t>
      </w:r>
      <w:r w:rsidRPr="0066050B">
        <w:rPr>
          <w:rFonts w:eastAsia="Times New Roman"/>
          <w:sz w:val="24"/>
          <w:szCs w:val="24"/>
          <w:lang w:eastAsia="ru-RU"/>
        </w:rPr>
        <w:t xml:space="preserve"> </w:t>
      </w:r>
      <w:r w:rsidR="00635C00" w:rsidRPr="00390272">
        <w:rPr>
          <w:rFonts w:eastAsia="Times New Roman"/>
          <w:sz w:val="24"/>
          <w:szCs w:val="24"/>
          <w:lang w:eastAsia="ru-RU"/>
        </w:rPr>
        <w:t xml:space="preserve">утвержденного приказом </w:t>
      </w:r>
      <w:r w:rsidR="00635C00" w:rsidRPr="00635C00">
        <w:rPr>
          <w:rFonts w:eastAsia="Times New Roman"/>
          <w:sz w:val="24"/>
          <w:szCs w:val="24"/>
          <w:lang w:eastAsia="ru-RU"/>
        </w:rPr>
        <w:t>Министерства образования и науки РФ</w:t>
      </w:r>
      <w:r w:rsidR="00635C00" w:rsidRPr="00390272">
        <w:rPr>
          <w:rFonts w:eastAsia="Times New Roman"/>
          <w:sz w:val="24"/>
          <w:szCs w:val="24"/>
          <w:lang w:eastAsia="ru-RU"/>
        </w:rPr>
        <w:t xml:space="preserve"> </w:t>
      </w:r>
      <w:r w:rsidR="00635C00" w:rsidRPr="00635C00">
        <w:rPr>
          <w:rFonts w:eastAsia="Times New Roman"/>
          <w:sz w:val="24"/>
          <w:szCs w:val="24"/>
          <w:lang w:eastAsia="ru-RU"/>
        </w:rPr>
        <w:t>от 17 мая 2012 г. № 413</w:t>
      </w:r>
      <w:r w:rsidR="00635C00">
        <w:rPr>
          <w:rFonts w:eastAsia="Times New Roman"/>
          <w:sz w:val="24"/>
          <w:szCs w:val="24"/>
          <w:lang w:eastAsia="ru-RU"/>
        </w:rPr>
        <w:t xml:space="preserve"> </w:t>
      </w:r>
      <w:r w:rsidRPr="0066050B">
        <w:rPr>
          <w:rFonts w:eastAsia="Times New Roman"/>
          <w:sz w:val="24"/>
          <w:szCs w:val="24"/>
          <w:lang w:eastAsia="ru-RU"/>
        </w:rPr>
        <w:t xml:space="preserve">и </w:t>
      </w:r>
      <w:hyperlink r:id="rId9" w:anchor="/document/55170507/entry/1000" w:history="1">
        <w:r w:rsidRPr="0066050B">
          <w:rPr>
            <w:rFonts w:eastAsia="Times New Roman"/>
            <w:sz w:val="24"/>
            <w:szCs w:val="24"/>
            <w:lang w:eastAsia="ru-RU"/>
          </w:rPr>
          <w:t>федерального государственного образовательного стандарта</w:t>
        </w:r>
      </w:hyperlink>
      <w:r w:rsidRPr="0066050B">
        <w:rPr>
          <w:rFonts w:eastAsia="Times New Roman"/>
          <w:sz w:val="24"/>
          <w:szCs w:val="24"/>
          <w:lang w:eastAsia="ru-RU"/>
        </w:rPr>
        <w:t xml:space="preserve"> основного общего образования</w:t>
      </w:r>
      <w:r w:rsidR="00D200F9" w:rsidRPr="00635C00">
        <w:rPr>
          <w:rFonts w:eastAsia="Times New Roman"/>
          <w:sz w:val="24"/>
          <w:szCs w:val="24"/>
          <w:lang w:eastAsia="ru-RU"/>
        </w:rPr>
        <w:t>,</w:t>
      </w:r>
      <w:r w:rsidR="00D200F9" w:rsidRPr="00390272">
        <w:rPr>
          <w:rFonts w:eastAsia="Times New Roman"/>
          <w:sz w:val="24"/>
          <w:szCs w:val="24"/>
          <w:lang w:eastAsia="ru-RU"/>
        </w:rPr>
        <w:t xml:space="preserve"> утвержденного приказом </w:t>
      </w:r>
      <w:r w:rsidR="00635C00" w:rsidRPr="00C56E96">
        <w:rPr>
          <w:rFonts w:eastAsia="Times New Roman"/>
          <w:sz w:val="24"/>
          <w:szCs w:val="24"/>
          <w:lang w:eastAsia="ru-RU"/>
        </w:rPr>
        <w:t>Министерства образования и науки РФ от 17 декабря 2010 г. № 1897.</w:t>
      </w:r>
    </w:p>
    <w:p w:rsidR="00D200F9" w:rsidRPr="00C56E96" w:rsidRDefault="00D200F9" w:rsidP="00D200F9">
      <w:pPr>
        <w:widowControl w:val="0"/>
        <w:overflowPunct w:val="0"/>
        <w:autoSpaceDE w:val="0"/>
        <w:autoSpaceDN w:val="0"/>
        <w:adjustRightInd w:val="0"/>
        <w:spacing w:line="240" w:lineRule="auto"/>
        <w:ind w:firstLine="539"/>
        <w:rPr>
          <w:rFonts w:eastAsia="Times New Roman"/>
          <w:sz w:val="24"/>
          <w:szCs w:val="24"/>
          <w:lang w:eastAsia="ru-RU"/>
        </w:rPr>
      </w:pPr>
      <w:r w:rsidRPr="00C56E96">
        <w:rPr>
          <w:rFonts w:eastAsia="Times New Roman"/>
          <w:sz w:val="24"/>
          <w:szCs w:val="24"/>
          <w:lang w:eastAsia="ru-RU"/>
        </w:rPr>
        <w:t>Типовая (примерная) программа отсутствует.</w:t>
      </w:r>
    </w:p>
    <w:p w:rsidR="00D200F9" w:rsidRPr="00390272" w:rsidRDefault="00D200F9" w:rsidP="00D200F9">
      <w:pPr>
        <w:widowControl w:val="0"/>
        <w:overflowPunct w:val="0"/>
        <w:autoSpaceDE w:val="0"/>
        <w:autoSpaceDN w:val="0"/>
        <w:adjustRightInd w:val="0"/>
        <w:spacing w:line="240" w:lineRule="auto"/>
        <w:ind w:firstLine="539"/>
        <w:rPr>
          <w:rFonts w:eastAsia="Times New Roman"/>
          <w:sz w:val="24"/>
          <w:szCs w:val="24"/>
          <w:lang w:eastAsia="ru-RU"/>
        </w:rPr>
      </w:pPr>
      <w:r w:rsidRPr="00C56E96">
        <w:rPr>
          <w:rFonts w:eastAsia="Times New Roman"/>
          <w:sz w:val="24"/>
          <w:szCs w:val="24"/>
          <w:lang w:eastAsia="ru-RU"/>
        </w:rPr>
        <w:t xml:space="preserve">Рассмотрена и одобрена на заседаниях кафедры </w:t>
      </w:r>
      <w:r w:rsidR="00C56E96" w:rsidRPr="00C56E96">
        <w:rPr>
          <w:rFonts w:eastAsia="Times New Roman"/>
          <w:sz w:val="24"/>
          <w:szCs w:val="24"/>
          <w:lang w:eastAsia="ru-RU"/>
        </w:rPr>
        <w:t xml:space="preserve">иностранных языков юридического </w:t>
      </w:r>
      <w:r w:rsidR="001A3A61" w:rsidRPr="00C56E96">
        <w:rPr>
          <w:rFonts w:eastAsia="Times New Roman"/>
          <w:sz w:val="24"/>
          <w:szCs w:val="24"/>
          <w:lang w:eastAsia="ru-RU"/>
        </w:rPr>
        <w:t>факультета</w:t>
      </w:r>
      <w:r w:rsidR="001A3A61" w:rsidRPr="00C56E96">
        <w:rPr>
          <w:noProof/>
          <w:sz w:val="24"/>
          <w:szCs w:val="24"/>
        </w:rPr>
        <w:t xml:space="preserve"> </w:t>
      </w:r>
      <w:r w:rsidR="001A3A61" w:rsidRPr="00C56E96">
        <w:rPr>
          <w:rFonts w:eastAsia="Times New Roman"/>
          <w:sz w:val="24"/>
          <w:szCs w:val="24"/>
          <w:lang w:eastAsia="ru-RU"/>
        </w:rPr>
        <w:t>«17</w:t>
      </w:r>
      <w:r w:rsidRPr="00C56E96">
        <w:rPr>
          <w:rFonts w:eastAsia="Times New Roman"/>
          <w:sz w:val="24"/>
          <w:szCs w:val="24"/>
          <w:lang w:eastAsia="ru-RU"/>
        </w:rPr>
        <w:t xml:space="preserve">» </w:t>
      </w:r>
      <w:r w:rsidR="001A3A61" w:rsidRPr="00C56E96">
        <w:rPr>
          <w:rFonts w:eastAsia="Times New Roman"/>
          <w:sz w:val="24"/>
          <w:szCs w:val="24"/>
          <w:lang w:eastAsia="ru-RU"/>
        </w:rPr>
        <w:t xml:space="preserve">сентября </w:t>
      </w:r>
      <w:r w:rsidRPr="00C56E96">
        <w:rPr>
          <w:rFonts w:eastAsia="Times New Roman"/>
          <w:sz w:val="24"/>
          <w:szCs w:val="24"/>
          <w:lang w:eastAsia="ru-RU"/>
        </w:rPr>
        <w:t>20</w:t>
      </w:r>
      <w:r w:rsidR="001A3A61" w:rsidRPr="00C56E96">
        <w:rPr>
          <w:rFonts w:eastAsia="Times New Roman"/>
          <w:sz w:val="24"/>
          <w:szCs w:val="24"/>
          <w:lang w:eastAsia="ru-RU"/>
        </w:rPr>
        <w:t>19</w:t>
      </w:r>
      <w:r w:rsidRPr="00C56E96">
        <w:rPr>
          <w:rFonts w:eastAsia="Times New Roman"/>
          <w:sz w:val="24"/>
          <w:szCs w:val="24"/>
          <w:lang w:eastAsia="ru-RU"/>
        </w:rPr>
        <w:t> г., протокол № </w:t>
      </w:r>
      <w:r w:rsidR="001A3A61" w:rsidRPr="00C56E96">
        <w:rPr>
          <w:rFonts w:eastAsia="Times New Roman"/>
          <w:sz w:val="24"/>
          <w:szCs w:val="24"/>
          <w:lang w:eastAsia="ru-RU"/>
        </w:rPr>
        <w:t>11</w:t>
      </w:r>
      <w:r w:rsidR="00A859D1" w:rsidRPr="00C56E96">
        <w:rPr>
          <w:rFonts w:eastAsia="Times New Roman"/>
          <w:sz w:val="24"/>
          <w:szCs w:val="24"/>
          <w:lang w:eastAsia="ru-RU"/>
        </w:rPr>
        <w:t xml:space="preserve">, совета </w:t>
      </w:r>
      <w:r w:rsidR="00C56E96" w:rsidRPr="00C56E96">
        <w:rPr>
          <w:rFonts w:eastAsia="Times New Roman"/>
          <w:sz w:val="24"/>
          <w:szCs w:val="24"/>
          <w:lang w:eastAsia="ru-RU"/>
        </w:rPr>
        <w:t xml:space="preserve">юридического </w:t>
      </w:r>
      <w:r w:rsidR="00A859D1" w:rsidRPr="00C56E96">
        <w:rPr>
          <w:rFonts w:eastAsia="Times New Roman"/>
          <w:sz w:val="24"/>
          <w:szCs w:val="24"/>
          <w:lang w:eastAsia="ru-RU"/>
        </w:rPr>
        <w:t xml:space="preserve">факультета </w:t>
      </w:r>
      <w:r w:rsidR="00C56E96" w:rsidRPr="00C56E96">
        <w:rPr>
          <w:rFonts w:eastAsia="Times New Roman"/>
          <w:sz w:val="24"/>
          <w:szCs w:val="24"/>
          <w:lang w:eastAsia="ru-RU"/>
        </w:rPr>
        <w:br/>
      </w:r>
      <w:r w:rsidR="00A859D1" w:rsidRPr="00C56E96">
        <w:rPr>
          <w:rFonts w:eastAsia="Times New Roman"/>
          <w:sz w:val="24"/>
          <w:szCs w:val="24"/>
          <w:lang w:eastAsia="ru-RU"/>
        </w:rPr>
        <w:t>«</w:t>
      </w:r>
      <w:r w:rsidR="002E74E2" w:rsidRPr="00C56E96">
        <w:rPr>
          <w:rFonts w:eastAsia="Times New Roman"/>
          <w:sz w:val="24"/>
          <w:szCs w:val="24"/>
          <w:lang w:eastAsia="ru-RU"/>
        </w:rPr>
        <w:t>17</w:t>
      </w:r>
      <w:r w:rsidR="00A859D1" w:rsidRPr="00C56E96">
        <w:rPr>
          <w:rFonts w:eastAsia="Times New Roman"/>
          <w:sz w:val="24"/>
          <w:szCs w:val="24"/>
          <w:lang w:eastAsia="ru-RU"/>
        </w:rPr>
        <w:t xml:space="preserve">» </w:t>
      </w:r>
      <w:r w:rsidR="002E74E2" w:rsidRPr="00C56E96">
        <w:rPr>
          <w:rFonts w:eastAsia="Times New Roman"/>
          <w:sz w:val="24"/>
          <w:szCs w:val="24"/>
          <w:lang w:eastAsia="ru-RU"/>
        </w:rPr>
        <w:t xml:space="preserve">сентября </w:t>
      </w:r>
      <w:r w:rsidR="00A859D1" w:rsidRPr="00C56E96">
        <w:rPr>
          <w:rFonts w:eastAsia="Times New Roman"/>
          <w:sz w:val="24"/>
          <w:szCs w:val="24"/>
          <w:lang w:eastAsia="ru-RU"/>
        </w:rPr>
        <w:t>20</w:t>
      </w:r>
      <w:r w:rsidR="002E74E2" w:rsidRPr="00C56E96">
        <w:rPr>
          <w:rFonts w:eastAsia="Times New Roman"/>
          <w:sz w:val="24"/>
          <w:szCs w:val="24"/>
          <w:lang w:eastAsia="ru-RU"/>
        </w:rPr>
        <w:t xml:space="preserve">19 </w:t>
      </w:r>
      <w:r w:rsidR="00A859D1" w:rsidRPr="00C56E96">
        <w:rPr>
          <w:rFonts w:eastAsia="Times New Roman"/>
          <w:sz w:val="24"/>
          <w:szCs w:val="24"/>
          <w:lang w:eastAsia="ru-RU"/>
        </w:rPr>
        <w:t>г., протокол № </w:t>
      </w:r>
      <w:r w:rsidR="002E74E2" w:rsidRPr="00C56E96">
        <w:rPr>
          <w:rFonts w:eastAsia="Times New Roman"/>
          <w:sz w:val="24"/>
          <w:szCs w:val="24"/>
          <w:lang w:eastAsia="ru-RU"/>
        </w:rPr>
        <w:t>2</w:t>
      </w:r>
      <w:r w:rsidR="00A859D1" w:rsidRPr="00C56E96">
        <w:rPr>
          <w:rFonts w:eastAsia="Times New Roman"/>
          <w:sz w:val="24"/>
          <w:szCs w:val="24"/>
          <w:lang w:eastAsia="ru-RU"/>
        </w:rPr>
        <w:t>.</w:t>
      </w:r>
    </w:p>
    <w:p w:rsidR="00D200F9" w:rsidRPr="001F4F20" w:rsidRDefault="00D200F9" w:rsidP="00D200F9">
      <w:pPr>
        <w:spacing w:line="240" w:lineRule="auto"/>
        <w:ind w:firstLine="0"/>
        <w:rPr>
          <w:rFonts w:eastAsia="Times New Roman"/>
          <w:bCs/>
          <w:kern w:val="28"/>
          <w:sz w:val="18"/>
          <w:szCs w:val="24"/>
          <w:lang w:eastAsia="ru-RU"/>
        </w:rPr>
      </w:pPr>
    </w:p>
    <w:p w:rsidR="00D200F9" w:rsidRPr="00390272" w:rsidRDefault="00D200F9" w:rsidP="00D200F9">
      <w:pPr>
        <w:spacing w:line="240" w:lineRule="auto"/>
        <w:ind w:firstLine="0"/>
        <w:rPr>
          <w:rFonts w:eastAsia="Times New Roman"/>
          <w:bCs/>
          <w:kern w:val="28"/>
          <w:szCs w:val="24"/>
          <w:lang w:eastAsia="ru-RU"/>
        </w:rPr>
      </w:pPr>
    </w:p>
    <w:p w:rsidR="00D200F9" w:rsidRPr="00C56E96" w:rsidRDefault="00D200F9" w:rsidP="00D200F9">
      <w:pPr>
        <w:spacing w:line="240" w:lineRule="auto"/>
        <w:ind w:firstLine="0"/>
        <w:rPr>
          <w:rFonts w:eastAsia="Times New Roman"/>
          <w:lang w:eastAsia="ru-RU"/>
        </w:rPr>
      </w:pPr>
      <w:bookmarkStart w:id="0" w:name="_Toc295927763"/>
      <w:r w:rsidRPr="00C56E96">
        <w:rPr>
          <w:rFonts w:eastAsia="Times New Roman"/>
          <w:lang w:eastAsia="ru-RU"/>
        </w:rPr>
        <w:t>Начальник обеспечивающей кафедры</w:t>
      </w:r>
      <w:bookmarkEnd w:id="0"/>
    </w:p>
    <w:p w:rsidR="00D200F9" w:rsidRPr="00C56E96" w:rsidRDefault="00C56E96" w:rsidP="00D200F9">
      <w:pPr>
        <w:spacing w:line="240" w:lineRule="auto"/>
        <w:ind w:firstLine="0"/>
        <w:jc w:val="left"/>
        <w:rPr>
          <w:rFonts w:eastAsia="Times New Roman"/>
          <w:lang w:eastAsia="ru-RU"/>
        </w:rPr>
      </w:pPr>
      <w:bookmarkStart w:id="1" w:name="_Toc295927764"/>
      <w:r w:rsidRPr="00C56E96">
        <w:rPr>
          <w:rFonts w:eastAsia="Times New Roman"/>
          <w:lang w:eastAsia="ru-RU"/>
        </w:rPr>
        <w:t xml:space="preserve">доктор филологических наук, доцент        </w:t>
      </w:r>
      <w:r w:rsidR="00D200F9" w:rsidRPr="00C56E96">
        <w:rPr>
          <w:rFonts w:eastAsia="Times New Roman"/>
          <w:lang w:eastAsia="ru-RU"/>
        </w:rPr>
        <w:t>_____________</w:t>
      </w:r>
      <w:bookmarkEnd w:id="1"/>
      <w:r w:rsidR="00D200F9" w:rsidRPr="00C56E96">
        <w:rPr>
          <w:rFonts w:eastAsia="Times New Roman"/>
          <w:lang w:eastAsia="ru-RU"/>
        </w:rPr>
        <w:t xml:space="preserve">  </w:t>
      </w:r>
      <w:r w:rsidR="001A3A61" w:rsidRPr="00C56E96">
        <w:rPr>
          <w:rFonts w:eastAsia="Times New Roman"/>
          <w:lang w:eastAsia="ru-RU"/>
        </w:rPr>
        <w:t xml:space="preserve">        </w:t>
      </w:r>
      <w:r w:rsidR="00D200F9" w:rsidRPr="00C56E96">
        <w:rPr>
          <w:rFonts w:eastAsia="Times New Roman"/>
          <w:lang w:eastAsia="ru-RU"/>
        </w:rPr>
        <w:t xml:space="preserve"> </w:t>
      </w:r>
      <w:r w:rsidRPr="00C56E96">
        <w:rPr>
          <w:rFonts w:eastAsia="Times New Roman"/>
          <w:kern w:val="28"/>
          <w:lang w:eastAsia="ru-RU"/>
        </w:rPr>
        <w:t>Л.Н. Федосеева</w:t>
      </w:r>
    </w:p>
    <w:p w:rsidR="00D200F9" w:rsidRPr="00390272" w:rsidRDefault="00D200F9" w:rsidP="00355DF2">
      <w:pPr>
        <w:tabs>
          <w:tab w:val="left" w:pos="8509"/>
        </w:tabs>
        <w:spacing w:line="240" w:lineRule="auto"/>
        <w:ind w:left="4248" w:firstLine="708"/>
        <w:rPr>
          <w:rFonts w:eastAsia="Times New Roman"/>
          <w:sz w:val="20"/>
          <w:szCs w:val="20"/>
          <w:lang w:eastAsia="ru-RU"/>
        </w:rPr>
      </w:pPr>
      <w:r w:rsidRPr="00C56E96">
        <w:rPr>
          <w:rFonts w:eastAsia="Times New Roman"/>
          <w:sz w:val="20"/>
          <w:szCs w:val="20"/>
          <w:lang w:eastAsia="ru-RU"/>
        </w:rPr>
        <w:t xml:space="preserve">    </w:t>
      </w:r>
      <w:r w:rsidR="00E529C4" w:rsidRPr="00C56E96">
        <w:rPr>
          <w:rFonts w:eastAsia="Times New Roman"/>
          <w:sz w:val="20"/>
          <w:szCs w:val="20"/>
          <w:lang w:eastAsia="ru-RU"/>
        </w:rPr>
        <w:t xml:space="preserve">  </w:t>
      </w:r>
      <w:r w:rsidRPr="00C56E96">
        <w:rPr>
          <w:rFonts w:eastAsia="Times New Roman"/>
          <w:sz w:val="20"/>
          <w:szCs w:val="20"/>
          <w:lang w:eastAsia="ru-RU"/>
        </w:rPr>
        <w:t xml:space="preserve">   (подпись)</w:t>
      </w:r>
      <w:r w:rsidR="00355DF2">
        <w:rPr>
          <w:rFonts w:eastAsia="Times New Roman"/>
          <w:sz w:val="20"/>
          <w:szCs w:val="20"/>
          <w:lang w:eastAsia="ru-RU"/>
        </w:rPr>
        <w:tab/>
      </w:r>
    </w:p>
    <w:p w:rsidR="00D200F9" w:rsidRPr="00F41C4C" w:rsidRDefault="00D200F9" w:rsidP="00D200F9">
      <w:pPr>
        <w:spacing w:line="240" w:lineRule="auto"/>
        <w:ind w:firstLine="0"/>
        <w:rPr>
          <w:rFonts w:eastAsia="Times New Roman"/>
          <w:sz w:val="4"/>
          <w:szCs w:val="24"/>
          <w:lang w:eastAsia="ru-RU"/>
        </w:rPr>
      </w:pPr>
    </w:p>
    <w:p w:rsidR="00D200F9" w:rsidRPr="00390272" w:rsidRDefault="00D200F9" w:rsidP="00D200F9">
      <w:pPr>
        <w:spacing w:line="240" w:lineRule="auto"/>
        <w:ind w:firstLine="0"/>
        <w:jc w:val="left"/>
        <w:rPr>
          <w:rFonts w:eastAsia="Times New Roman"/>
          <w:sz w:val="24"/>
          <w:szCs w:val="24"/>
          <w:lang w:eastAsia="ru-RU"/>
        </w:rPr>
      </w:pPr>
      <w:r w:rsidRPr="00390272">
        <w:rPr>
          <w:rFonts w:eastAsia="Times New Roman"/>
          <w:noProof/>
          <w:sz w:val="24"/>
          <w:szCs w:val="24"/>
          <w:lang w:eastAsia="ru-RU"/>
        </w:rPr>
        <w:pict>
          <v:line id="_x0000_s1026" style="position:absolute;z-index:251657728;mso-position-horizontal:center" from="0,3.1pt" to="476.25pt,3.1pt" strokeweight="3pt">
            <v:stroke linestyle="thinThin"/>
          </v:line>
        </w:pict>
      </w:r>
    </w:p>
    <w:p w:rsidR="00D200F9" w:rsidRPr="00390272" w:rsidRDefault="00D200F9" w:rsidP="00D200F9">
      <w:pPr>
        <w:spacing w:line="240" w:lineRule="auto"/>
        <w:ind w:firstLine="0"/>
        <w:jc w:val="center"/>
        <w:outlineLvl w:val="0"/>
        <w:rPr>
          <w:rFonts w:eastAsia="Times New Roman"/>
          <w:i/>
          <w:sz w:val="24"/>
          <w:szCs w:val="24"/>
          <w:lang w:eastAsia="ru-RU"/>
        </w:rPr>
      </w:pPr>
      <w:r w:rsidRPr="00390272">
        <w:rPr>
          <w:rFonts w:eastAsia="Times New Roman"/>
          <w:i/>
          <w:sz w:val="24"/>
          <w:szCs w:val="24"/>
          <w:lang w:eastAsia="ru-RU"/>
        </w:rPr>
        <w:t>Учебно-методическое издание</w:t>
      </w:r>
    </w:p>
    <w:p w:rsidR="00D200F9" w:rsidRPr="001F4F20" w:rsidRDefault="00D200F9" w:rsidP="00D200F9">
      <w:pPr>
        <w:spacing w:line="240" w:lineRule="auto"/>
        <w:ind w:firstLine="0"/>
        <w:jc w:val="left"/>
        <w:rPr>
          <w:rFonts w:eastAsia="Times New Roman"/>
          <w:sz w:val="12"/>
          <w:szCs w:val="24"/>
          <w:lang w:eastAsia="ru-RU"/>
        </w:rPr>
      </w:pPr>
    </w:p>
    <w:p w:rsidR="00D200F9" w:rsidRPr="00390272" w:rsidRDefault="00A859D1" w:rsidP="00A859D1">
      <w:pPr>
        <w:tabs>
          <w:tab w:val="left" w:pos="0"/>
        </w:tabs>
        <w:spacing w:line="240" w:lineRule="auto"/>
        <w:ind w:firstLine="0"/>
        <w:jc w:val="center"/>
        <w:rPr>
          <w:rFonts w:eastAsia="Times New Roman"/>
          <w:b/>
          <w:kern w:val="28"/>
          <w:sz w:val="24"/>
          <w:szCs w:val="24"/>
          <w:lang w:eastAsia="ru-RU"/>
        </w:rPr>
      </w:pPr>
      <w:r w:rsidRPr="00390272">
        <w:rPr>
          <w:rFonts w:eastAsia="Times New Roman"/>
          <w:b/>
          <w:bCs/>
          <w:noProof/>
          <w:lang w:eastAsia="ru-RU"/>
        </w:rPr>
        <w:t xml:space="preserve">ПРОГРАММА </w:t>
      </w:r>
      <w:r>
        <w:rPr>
          <w:rFonts w:eastAsia="Times New Roman"/>
          <w:b/>
          <w:lang w:eastAsia="ru-RU"/>
        </w:rPr>
        <w:t>ВСТУПИТЕЛЬН</w:t>
      </w:r>
      <w:r w:rsidR="00F41C4C">
        <w:rPr>
          <w:rFonts w:eastAsia="Times New Roman"/>
          <w:b/>
          <w:lang w:eastAsia="ru-RU"/>
        </w:rPr>
        <w:t>ОГО</w:t>
      </w:r>
      <w:r>
        <w:rPr>
          <w:rFonts w:eastAsia="Times New Roman"/>
          <w:b/>
          <w:lang w:eastAsia="ru-RU"/>
        </w:rPr>
        <w:t xml:space="preserve"> ИСПЫТАНИ</w:t>
      </w:r>
      <w:r w:rsidR="00F41C4C">
        <w:rPr>
          <w:rFonts w:eastAsia="Times New Roman"/>
          <w:b/>
          <w:kern w:val="28"/>
          <w:sz w:val="24"/>
          <w:szCs w:val="24"/>
          <w:lang w:eastAsia="ru-RU"/>
        </w:rPr>
        <w:t>Я</w:t>
      </w:r>
    </w:p>
    <w:p w:rsidR="00635C00" w:rsidRPr="00F41C4C" w:rsidRDefault="00635C00" w:rsidP="00D200F9">
      <w:pPr>
        <w:spacing w:line="240" w:lineRule="auto"/>
        <w:ind w:firstLine="0"/>
        <w:jc w:val="left"/>
        <w:rPr>
          <w:rFonts w:eastAsia="Times New Roman"/>
          <w:sz w:val="18"/>
          <w:szCs w:val="24"/>
          <w:lang w:eastAsia="ru-RU"/>
        </w:rPr>
      </w:pPr>
    </w:p>
    <w:tbl>
      <w:tblPr>
        <w:tblW w:w="5000" w:type="pct"/>
        <w:jc w:val="center"/>
        <w:tblLook w:val="01E0"/>
      </w:tblPr>
      <w:tblGrid>
        <w:gridCol w:w="4856"/>
        <w:gridCol w:w="4857"/>
      </w:tblGrid>
      <w:tr w:rsidR="00D200F9" w:rsidRPr="00390272" w:rsidTr="00B32229">
        <w:trPr>
          <w:jc w:val="center"/>
        </w:trPr>
        <w:tc>
          <w:tcPr>
            <w:tcW w:w="2500" w:type="pct"/>
            <w:tcBorders>
              <w:right w:val="single" w:sz="4" w:space="0" w:color="auto"/>
            </w:tcBorders>
          </w:tcPr>
          <w:p w:rsidR="00D200F9" w:rsidRPr="00390272" w:rsidRDefault="00D200F9" w:rsidP="00B32229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90272">
              <w:rPr>
                <w:rFonts w:eastAsia="Times New Roman"/>
                <w:sz w:val="24"/>
                <w:szCs w:val="24"/>
                <w:lang w:eastAsia="ru-RU"/>
              </w:rPr>
              <w:t xml:space="preserve">Технический редактор </w:t>
            </w:r>
            <w:r w:rsidRPr="00390272">
              <w:rPr>
                <w:rFonts w:eastAsia="Times New Roman"/>
                <w:i/>
                <w:iCs/>
                <w:sz w:val="24"/>
                <w:szCs w:val="24"/>
                <w:lang w:eastAsia="ru-RU"/>
              </w:rPr>
              <w:t>…</w:t>
            </w:r>
          </w:p>
          <w:p w:rsidR="00D200F9" w:rsidRPr="00390272" w:rsidRDefault="00D200F9" w:rsidP="00B3222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90272">
              <w:rPr>
                <w:rFonts w:eastAsia="Times New Roman"/>
                <w:sz w:val="24"/>
                <w:szCs w:val="24"/>
                <w:lang w:eastAsia="ru-RU"/>
              </w:rPr>
              <w:t>Подписано в печать ______________</w:t>
            </w:r>
          </w:p>
          <w:p w:rsidR="00D200F9" w:rsidRPr="00390272" w:rsidRDefault="00D200F9" w:rsidP="00B3222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90272">
              <w:rPr>
                <w:rFonts w:eastAsia="Times New Roman"/>
                <w:sz w:val="24"/>
                <w:szCs w:val="24"/>
                <w:lang w:eastAsia="ru-RU"/>
              </w:rPr>
              <w:t>Формат 60х84 1/16.</w:t>
            </w:r>
          </w:p>
          <w:p w:rsidR="00D200F9" w:rsidRPr="00390272" w:rsidRDefault="00D200F9" w:rsidP="00B3222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90272">
              <w:rPr>
                <w:rFonts w:eastAsia="Times New Roman"/>
                <w:sz w:val="24"/>
                <w:szCs w:val="24"/>
                <w:lang w:eastAsia="ru-RU"/>
              </w:rPr>
              <w:t xml:space="preserve">Бумага офсетная. Гарнитура </w:t>
            </w:r>
            <w:r w:rsidRPr="00390272">
              <w:rPr>
                <w:rFonts w:eastAsia="Times New Roman"/>
                <w:sz w:val="24"/>
                <w:szCs w:val="24"/>
                <w:lang w:val="en-US" w:eastAsia="ru-RU"/>
              </w:rPr>
              <w:t>Times</w:t>
            </w:r>
            <w:r w:rsidRPr="00390272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  <w:p w:rsidR="00D200F9" w:rsidRPr="00390272" w:rsidRDefault="00D200F9" w:rsidP="00B3222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390272">
              <w:rPr>
                <w:rFonts w:eastAsia="Times New Roman"/>
                <w:sz w:val="24"/>
                <w:szCs w:val="24"/>
                <w:lang w:eastAsia="ru-RU"/>
              </w:rPr>
              <w:t>Печ</w:t>
            </w:r>
            <w:proofErr w:type="spellEnd"/>
            <w:r w:rsidRPr="00390272">
              <w:rPr>
                <w:rFonts w:eastAsia="Times New Roman"/>
                <w:sz w:val="24"/>
                <w:szCs w:val="24"/>
                <w:lang w:eastAsia="ru-RU"/>
              </w:rPr>
              <w:t>. л. ...</w:t>
            </w:r>
          </w:p>
          <w:p w:rsidR="00D200F9" w:rsidRPr="00390272" w:rsidRDefault="00D200F9" w:rsidP="00B32229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90272">
              <w:rPr>
                <w:rFonts w:eastAsia="Times New Roman"/>
                <w:sz w:val="24"/>
                <w:szCs w:val="24"/>
                <w:lang w:eastAsia="ru-RU"/>
              </w:rPr>
              <w:t>Тираж … экз. Заказ № _____.</w:t>
            </w:r>
          </w:p>
        </w:tc>
        <w:tc>
          <w:tcPr>
            <w:tcW w:w="2500" w:type="pct"/>
            <w:tcBorders>
              <w:left w:val="single" w:sz="4" w:space="0" w:color="auto"/>
            </w:tcBorders>
          </w:tcPr>
          <w:p w:rsidR="00D200F9" w:rsidRPr="00390272" w:rsidRDefault="00D200F9" w:rsidP="00B32229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90272">
              <w:rPr>
                <w:rFonts w:eastAsia="Times New Roman"/>
                <w:sz w:val="24"/>
                <w:szCs w:val="24"/>
                <w:lang w:eastAsia="ru-RU"/>
              </w:rPr>
              <w:t xml:space="preserve">Редакционно-издательский отдел </w:t>
            </w:r>
          </w:p>
          <w:p w:rsidR="00D200F9" w:rsidRPr="00390272" w:rsidRDefault="00D200F9" w:rsidP="00B32229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90272">
              <w:rPr>
                <w:rFonts w:eastAsia="Times New Roman"/>
                <w:sz w:val="24"/>
                <w:szCs w:val="24"/>
                <w:lang w:eastAsia="ru-RU"/>
              </w:rPr>
              <w:t>Академии ФСИН России</w:t>
            </w:r>
          </w:p>
          <w:p w:rsidR="00D200F9" w:rsidRPr="00390272" w:rsidRDefault="00D200F9" w:rsidP="00B32229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90272">
              <w:rPr>
                <w:rFonts w:eastAsia="Times New Roman"/>
                <w:sz w:val="24"/>
                <w:szCs w:val="24"/>
                <w:lang w:eastAsia="ru-RU"/>
              </w:rPr>
              <w:t>390000, г. Рязань, ул. Сенная, 1</w:t>
            </w:r>
          </w:p>
          <w:p w:rsidR="00D200F9" w:rsidRPr="00390272" w:rsidRDefault="00D200F9" w:rsidP="00B32229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90272">
              <w:rPr>
                <w:rFonts w:eastAsia="Times New Roman"/>
                <w:sz w:val="24"/>
                <w:szCs w:val="24"/>
                <w:lang w:eastAsia="ru-RU"/>
              </w:rPr>
              <w:t>Отпечатано: Отделение полиграфии РИО Академии ФСИН России</w:t>
            </w:r>
          </w:p>
          <w:p w:rsidR="00D200F9" w:rsidRPr="00390272" w:rsidRDefault="00D200F9" w:rsidP="00B32229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90272">
              <w:rPr>
                <w:rFonts w:eastAsia="Times New Roman"/>
                <w:sz w:val="24"/>
                <w:szCs w:val="24"/>
                <w:lang w:eastAsia="ru-RU"/>
              </w:rPr>
              <w:t>390000, г. Рязань, ул. Сенная, 1</w:t>
            </w:r>
          </w:p>
        </w:tc>
      </w:tr>
    </w:tbl>
    <w:p w:rsidR="00D200F9" w:rsidRPr="00390272" w:rsidRDefault="00D200F9" w:rsidP="00D200F9">
      <w:pPr>
        <w:spacing w:line="240" w:lineRule="auto"/>
        <w:ind w:firstLine="0"/>
        <w:jc w:val="left"/>
        <w:rPr>
          <w:rFonts w:eastAsia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46"/>
        <w:gridCol w:w="4867"/>
      </w:tblGrid>
      <w:tr w:rsidR="00D200F9" w:rsidRPr="00390272" w:rsidTr="00B32229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D200F9" w:rsidRPr="00390272" w:rsidRDefault="00D200F9" w:rsidP="00B32229">
            <w:pPr>
              <w:spacing w:line="240" w:lineRule="auto"/>
              <w:ind w:firstLine="0"/>
              <w:jc w:val="left"/>
              <w:rPr>
                <w:rFonts w:eastAsia="Times New Roman"/>
                <w:lang w:eastAsia="ru-RU"/>
              </w:rPr>
            </w:pP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D200F9" w:rsidRPr="00390272" w:rsidRDefault="00D200F9" w:rsidP="00B32229">
            <w:pPr>
              <w:spacing w:line="240" w:lineRule="auto"/>
              <w:ind w:firstLine="0"/>
              <w:jc w:val="left"/>
              <w:rPr>
                <w:rFonts w:eastAsia="Times New Roman"/>
                <w:lang w:eastAsia="ru-RU"/>
              </w:rPr>
            </w:pPr>
            <w:r w:rsidRPr="00390272">
              <w:rPr>
                <w:rFonts w:eastAsia="Times New Roman"/>
                <w:lang w:eastAsia="ru-RU"/>
              </w:rPr>
              <w:t xml:space="preserve">© </w:t>
            </w:r>
            <w:r w:rsidR="00C56E96" w:rsidRPr="00C56E96">
              <w:rPr>
                <w:rFonts w:eastAsia="Times New Roman"/>
                <w:kern w:val="28"/>
                <w:lang w:eastAsia="ru-RU"/>
              </w:rPr>
              <w:t>Федосеева Л.Н.</w:t>
            </w:r>
            <w:r w:rsidRPr="00390272">
              <w:rPr>
                <w:rFonts w:eastAsia="Times New Roman"/>
                <w:lang w:eastAsia="ru-RU"/>
              </w:rPr>
              <w:t>, 20</w:t>
            </w:r>
            <w:r w:rsidR="00D35DB3">
              <w:rPr>
                <w:rFonts w:eastAsia="Times New Roman"/>
                <w:lang w:eastAsia="ru-RU"/>
              </w:rPr>
              <w:t>19</w:t>
            </w:r>
            <w:r w:rsidRPr="00390272">
              <w:rPr>
                <w:rFonts w:eastAsia="Times New Roman"/>
                <w:lang w:eastAsia="ru-RU"/>
              </w:rPr>
              <w:t xml:space="preserve"> г.</w:t>
            </w:r>
          </w:p>
          <w:p w:rsidR="00D200F9" w:rsidRPr="00390272" w:rsidRDefault="00D200F9" w:rsidP="00D35DB3">
            <w:pPr>
              <w:spacing w:line="240" w:lineRule="auto"/>
              <w:ind w:firstLine="0"/>
              <w:jc w:val="left"/>
              <w:rPr>
                <w:rFonts w:eastAsia="Times New Roman"/>
                <w:lang w:eastAsia="ru-RU"/>
              </w:rPr>
            </w:pPr>
            <w:r w:rsidRPr="00390272">
              <w:rPr>
                <w:rFonts w:eastAsia="Times New Roman"/>
                <w:lang w:eastAsia="ru-RU"/>
              </w:rPr>
              <w:t>© Академия ФСИН России, 20</w:t>
            </w:r>
            <w:r w:rsidR="00D35DB3">
              <w:rPr>
                <w:rFonts w:eastAsia="Times New Roman"/>
                <w:lang w:eastAsia="ru-RU"/>
              </w:rPr>
              <w:t>19</w:t>
            </w:r>
            <w:r w:rsidRPr="00390272">
              <w:rPr>
                <w:rFonts w:eastAsia="Times New Roman"/>
                <w:lang w:eastAsia="ru-RU"/>
              </w:rPr>
              <w:t xml:space="preserve"> г.</w:t>
            </w:r>
          </w:p>
        </w:tc>
      </w:tr>
    </w:tbl>
    <w:p w:rsidR="00D200F9" w:rsidRPr="00390272" w:rsidRDefault="00D200F9" w:rsidP="00D200F9">
      <w:pPr>
        <w:suppressAutoHyphens/>
        <w:spacing w:line="240" w:lineRule="auto"/>
        <w:rPr>
          <w:rFonts w:eastAsia="Times New Roman"/>
          <w:lang w:eastAsia="ru-RU"/>
        </w:rPr>
        <w:sectPr w:rsidR="00D200F9" w:rsidRPr="00390272" w:rsidSect="006D22F1">
          <w:headerReference w:type="default" r:id="rId10"/>
          <w:footnotePr>
            <w:numRestart w:val="eachPage"/>
          </w:footnotePr>
          <w:pgSz w:w="11907" w:h="16839" w:code="9"/>
          <w:pgMar w:top="1134" w:right="709" w:bottom="1134" w:left="1701" w:header="567" w:footer="567" w:gutter="0"/>
          <w:cols w:space="720"/>
          <w:noEndnote/>
          <w:titlePg/>
          <w:docGrid w:linePitch="381"/>
        </w:sectPr>
      </w:pPr>
    </w:p>
    <w:p w:rsidR="00D200F9" w:rsidRPr="00390272" w:rsidRDefault="00D200F9" w:rsidP="00D200F9">
      <w:pPr>
        <w:tabs>
          <w:tab w:val="left" w:pos="0"/>
        </w:tabs>
        <w:spacing w:line="240" w:lineRule="auto"/>
        <w:ind w:firstLine="0"/>
        <w:jc w:val="center"/>
        <w:rPr>
          <w:rFonts w:eastAsia="Times New Roman"/>
          <w:b/>
          <w:lang w:eastAsia="ru-RU"/>
        </w:rPr>
      </w:pPr>
      <w:r w:rsidRPr="00390272">
        <w:rPr>
          <w:rFonts w:eastAsia="Times New Roman"/>
          <w:b/>
          <w:lang w:eastAsia="ru-RU"/>
        </w:rPr>
        <w:lastRenderedPageBreak/>
        <w:t>СОДЕРЖАНИЕ</w:t>
      </w:r>
    </w:p>
    <w:p w:rsidR="00D200F9" w:rsidRPr="00390272" w:rsidRDefault="00D200F9" w:rsidP="00D200F9">
      <w:pPr>
        <w:suppressAutoHyphens/>
        <w:spacing w:line="240" w:lineRule="auto"/>
        <w:ind w:firstLine="0"/>
        <w:jc w:val="center"/>
        <w:rPr>
          <w:rFonts w:eastAsia="Times New Roman"/>
          <w:b/>
          <w:lang w:eastAsia="ru-RU"/>
        </w:rPr>
      </w:pPr>
    </w:p>
    <w:tbl>
      <w:tblPr>
        <w:tblW w:w="9950" w:type="dxa"/>
        <w:tblInd w:w="108" w:type="dxa"/>
        <w:tblLook w:val="04A0"/>
      </w:tblPr>
      <w:tblGrid>
        <w:gridCol w:w="709"/>
        <w:gridCol w:w="8568"/>
        <w:gridCol w:w="673"/>
      </w:tblGrid>
      <w:tr w:rsidR="00D200F9" w:rsidRPr="00390272" w:rsidTr="00252338">
        <w:tc>
          <w:tcPr>
            <w:tcW w:w="709" w:type="dxa"/>
          </w:tcPr>
          <w:p w:rsidR="00D200F9" w:rsidRPr="00390272" w:rsidRDefault="00D200F9" w:rsidP="00B32229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 New Roman"/>
                <w:lang w:eastAsia="ru-RU"/>
              </w:rPr>
            </w:pPr>
          </w:p>
        </w:tc>
        <w:tc>
          <w:tcPr>
            <w:tcW w:w="0" w:type="auto"/>
          </w:tcPr>
          <w:p w:rsidR="00D200F9" w:rsidRPr="00390272" w:rsidRDefault="00D200F9" w:rsidP="00B32229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lang w:eastAsia="ru-RU"/>
              </w:rPr>
            </w:pPr>
          </w:p>
        </w:tc>
        <w:tc>
          <w:tcPr>
            <w:tcW w:w="0" w:type="auto"/>
          </w:tcPr>
          <w:p w:rsidR="00D200F9" w:rsidRPr="00390272" w:rsidRDefault="00D200F9" w:rsidP="00B32229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/>
                <w:lang w:eastAsia="ru-RU"/>
              </w:rPr>
            </w:pPr>
            <w:r w:rsidRPr="00390272">
              <w:rPr>
                <w:rFonts w:eastAsia="Times New Roman"/>
                <w:lang w:eastAsia="ru-RU"/>
              </w:rPr>
              <w:t>стр.</w:t>
            </w:r>
          </w:p>
        </w:tc>
      </w:tr>
      <w:tr w:rsidR="00D200F9" w:rsidRPr="00390272" w:rsidTr="00252338">
        <w:tc>
          <w:tcPr>
            <w:tcW w:w="709" w:type="dxa"/>
          </w:tcPr>
          <w:p w:rsidR="00D200F9" w:rsidRPr="00390272" w:rsidRDefault="00D200F9" w:rsidP="00252338">
            <w:pPr>
              <w:widowControl w:val="0"/>
              <w:numPr>
                <w:ilvl w:val="0"/>
                <w:numId w:val="3"/>
              </w:numPr>
              <w:suppressLineNumbers/>
              <w:suppressAutoHyphens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/>
                <w:lang w:eastAsia="ru-RU"/>
              </w:rPr>
            </w:pPr>
          </w:p>
        </w:tc>
        <w:tc>
          <w:tcPr>
            <w:tcW w:w="0" w:type="auto"/>
          </w:tcPr>
          <w:p w:rsidR="00D200F9" w:rsidRPr="0067668D" w:rsidRDefault="00635C00" w:rsidP="00507F50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lang w:eastAsia="ru-RU"/>
              </w:rPr>
            </w:pPr>
            <w:r w:rsidRPr="0067668D">
              <w:rPr>
                <w:rFonts w:eastAsia="Times New Roman"/>
                <w:szCs w:val="20"/>
                <w:lang w:eastAsia="ru-RU"/>
              </w:rPr>
              <w:t>Общая характеристика</w:t>
            </w:r>
            <w:r w:rsidRPr="0067668D">
              <w:rPr>
                <w:rFonts w:eastAsia="Times New Roman"/>
                <w:lang w:eastAsia="ru-RU"/>
              </w:rPr>
              <w:t xml:space="preserve"> вступительного испытания </w:t>
            </w:r>
          </w:p>
        </w:tc>
        <w:tc>
          <w:tcPr>
            <w:tcW w:w="0" w:type="auto"/>
          </w:tcPr>
          <w:p w:rsidR="00D200F9" w:rsidRPr="0067668D" w:rsidRDefault="00C3111E" w:rsidP="00B32229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/>
                <w:lang w:eastAsia="ru-RU"/>
              </w:rPr>
            </w:pPr>
            <w:r w:rsidRPr="0067668D">
              <w:rPr>
                <w:rFonts w:eastAsia="Times New Roman"/>
                <w:lang w:eastAsia="ru-RU"/>
              </w:rPr>
              <w:t>4</w:t>
            </w:r>
          </w:p>
        </w:tc>
      </w:tr>
      <w:tr w:rsidR="00D200F9" w:rsidRPr="00390272" w:rsidTr="00252338">
        <w:tc>
          <w:tcPr>
            <w:tcW w:w="709" w:type="dxa"/>
          </w:tcPr>
          <w:p w:rsidR="00D200F9" w:rsidRPr="00390272" w:rsidRDefault="00D200F9" w:rsidP="00252338">
            <w:pPr>
              <w:widowControl w:val="0"/>
              <w:numPr>
                <w:ilvl w:val="0"/>
                <w:numId w:val="3"/>
              </w:numPr>
              <w:suppressLineNumbers/>
              <w:suppressAutoHyphens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/>
                <w:lang w:eastAsia="ru-RU"/>
              </w:rPr>
            </w:pPr>
          </w:p>
        </w:tc>
        <w:tc>
          <w:tcPr>
            <w:tcW w:w="0" w:type="auto"/>
          </w:tcPr>
          <w:p w:rsidR="00D200F9" w:rsidRPr="0067668D" w:rsidRDefault="00D200F9" w:rsidP="00507F50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 New Roman"/>
                <w:lang w:eastAsia="ru-RU"/>
              </w:rPr>
            </w:pPr>
            <w:r w:rsidRPr="0067668D">
              <w:rPr>
                <w:rFonts w:eastAsia="Times New Roman"/>
                <w:lang w:eastAsia="ru-RU"/>
              </w:rPr>
              <w:t xml:space="preserve">Содержание </w:t>
            </w:r>
            <w:r w:rsidR="00137246" w:rsidRPr="0067668D">
              <w:rPr>
                <w:rFonts w:eastAsia="Times New Roman"/>
                <w:lang w:eastAsia="ru-RU"/>
              </w:rPr>
              <w:t>вступительного испытания</w:t>
            </w:r>
          </w:p>
        </w:tc>
        <w:tc>
          <w:tcPr>
            <w:tcW w:w="0" w:type="auto"/>
          </w:tcPr>
          <w:p w:rsidR="00D200F9" w:rsidRPr="0067668D" w:rsidRDefault="0067668D" w:rsidP="00B32229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/>
                <w:lang w:eastAsia="ru-RU"/>
              </w:rPr>
            </w:pPr>
            <w:r w:rsidRPr="0067668D">
              <w:rPr>
                <w:rFonts w:eastAsia="Times New Roman"/>
                <w:lang w:eastAsia="ru-RU"/>
              </w:rPr>
              <w:t>5</w:t>
            </w:r>
          </w:p>
        </w:tc>
      </w:tr>
      <w:tr w:rsidR="00D200F9" w:rsidRPr="00390272" w:rsidTr="00252338">
        <w:tc>
          <w:tcPr>
            <w:tcW w:w="709" w:type="dxa"/>
          </w:tcPr>
          <w:p w:rsidR="00D200F9" w:rsidRPr="00390272" w:rsidRDefault="00D200F9" w:rsidP="00252338">
            <w:pPr>
              <w:widowControl w:val="0"/>
              <w:numPr>
                <w:ilvl w:val="0"/>
                <w:numId w:val="3"/>
              </w:numPr>
              <w:suppressLineNumbers/>
              <w:suppressAutoHyphens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/>
                <w:lang w:eastAsia="ru-RU"/>
              </w:rPr>
            </w:pPr>
          </w:p>
        </w:tc>
        <w:tc>
          <w:tcPr>
            <w:tcW w:w="0" w:type="auto"/>
          </w:tcPr>
          <w:p w:rsidR="00D200F9" w:rsidRPr="0067668D" w:rsidRDefault="00D200F9" w:rsidP="00507F50">
            <w:pPr>
              <w:keepNext/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outlineLvl w:val="2"/>
              <w:rPr>
                <w:rFonts w:eastAsia="Times New Roman"/>
                <w:lang w:eastAsia="ru-RU"/>
              </w:rPr>
            </w:pPr>
            <w:r w:rsidRPr="0067668D">
              <w:rPr>
                <w:rFonts w:eastAsia="Times New Roman"/>
                <w:szCs w:val="20"/>
                <w:lang w:eastAsia="ru-RU"/>
              </w:rPr>
              <w:t xml:space="preserve">Методические указания </w:t>
            </w:r>
            <w:r w:rsidR="00635C00" w:rsidRPr="0067668D">
              <w:rPr>
                <w:rFonts w:eastAsia="Times New Roman"/>
                <w:szCs w:val="20"/>
                <w:lang w:eastAsia="ru-RU"/>
              </w:rPr>
              <w:t xml:space="preserve">по подготовке и прохождению </w:t>
            </w:r>
            <w:r w:rsidR="00137246" w:rsidRPr="0067668D">
              <w:rPr>
                <w:rFonts w:eastAsia="Times New Roman"/>
                <w:lang w:eastAsia="ru-RU"/>
              </w:rPr>
              <w:t>вступительного испытания</w:t>
            </w:r>
          </w:p>
        </w:tc>
        <w:tc>
          <w:tcPr>
            <w:tcW w:w="0" w:type="auto"/>
          </w:tcPr>
          <w:p w:rsidR="00C3111E" w:rsidRPr="0067668D" w:rsidRDefault="00C3111E" w:rsidP="00B32229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/>
                <w:lang w:eastAsia="ru-RU"/>
              </w:rPr>
            </w:pPr>
          </w:p>
          <w:p w:rsidR="00D200F9" w:rsidRPr="0067668D" w:rsidRDefault="0067668D" w:rsidP="00B32229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/>
                <w:lang w:eastAsia="ru-RU"/>
              </w:rPr>
            </w:pPr>
            <w:r w:rsidRPr="0067668D">
              <w:rPr>
                <w:rFonts w:eastAsia="Times New Roman"/>
                <w:lang w:eastAsia="ru-RU"/>
              </w:rPr>
              <w:t>6</w:t>
            </w:r>
          </w:p>
        </w:tc>
      </w:tr>
      <w:tr w:rsidR="00D200F9" w:rsidRPr="00390272" w:rsidTr="00252338">
        <w:tc>
          <w:tcPr>
            <w:tcW w:w="709" w:type="dxa"/>
          </w:tcPr>
          <w:p w:rsidR="00D200F9" w:rsidRPr="00390272" w:rsidRDefault="00D200F9" w:rsidP="00252338">
            <w:pPr>
              <w:widowControl w:val="0"/>
              <w:numPr>
                <w:ilvl w:val="0"/>
                <w:numId w:val="3"/>
              </w:numPr>
              <w:suppressLineNumbers/>
              <w:suppressAutoHyphens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/>
                <w:lang w:eastAsia="ru-RU"/>
              </w:rPr>
            </w:pPr>
          </w:p>
        </w:tc>
        <w:tc>
          <w:tcPr>
            <w:tcW w:w="0" w:type="auto"/>
          </w:tcPr>
          <w:p w:rsidR="00D200F9" w:rsidRPr="0067668D" w:rsidRDefault="00D200F9" w:rsidP="00507F50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20"/>
                <w:lang w:eastAsia="ru-RU"/>
              </w:rPr>
            </w:pPr>
            <w:r w:rsidRPr="0067668D">
              <w:rPr>
                <w:rFonts w:eastAsia="Times New Roman"/>
                <w:lang w:eastAsia="ru-RU"/>
              </w:rPr>
              <w:t xml:space="preserve">Перечень </w:t>
            </w:r>
            <w:r w:rsidR="00E335C2" w:rsidRPr="0067668D">
              <w:rPr>
                <w:rFonts w:eastAsia="Times New Roman"/>
                <w:lang w:eastAsia="ru-RU"/>
              </w:rPr>
              <w:t>примерных заданий</w:t>
            </w:r>
            <w:r w:rsidR="00E335C2" w:rsidRPr="0067668D">
              <w:rPr>
                <w:rFonts w:eastAsia="Times New Roman"/>
                <w:sz w:val="20"/>
                <w:lang w:eastAsia="ru-RU"/>
              </w:rPr>
              <w:t xml:space="preserve"> </w:t>
            </w:r>
            <w:r w:rsidR="00137246" w:rsidRPr="0067668D">
              <w:rPr>
                <w:rFonts w:eastAsia="Times New Roman"/>
                <w:lang w:eastAsia="ru-RU"/>
              </w:rPr>
              <w:t>вступительного испытания</w:t>
            </w:r>
          </w:p>
        </w:tc>
        <w:tc>
          <w:tcPr>
            <w:tcW w:w="0" w:type="auto"/>
          </w:tcPr>
          <w:p w:rsidR="00D200F9" w:rsidRPr="0067668D" w:rsidRDefault="00C3111E" w:rsidP="00B32229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/>
                <w:lang w:eastAsia="ru-RU"/>
              </w:rPr>
            </w:pPr>
            <w:r w:rsidRPr="0067668D">
              <w:rPr>
                <w:rFonts w:eastAsia="Times New Roman"/>
                <w:lang w:eastAsia="ru-RU"/>
              </w:rPr>
              <w:t>11</w:t>
            </w:r>
          </w:p>
        </w:tc>
      </w:tr>
      <w:tr w:rsidR="00D9219C" w:rsidRPr="00390272" w:rsidTr="00252338">
        <w:tc>
          <w:tcPr>
            <w:tcW w:w="709" w:type="dxa"/>
          </w:tcPr>
          <w:p w:rsidR="00D9219C" w:rsidRPr="00390272" w:rsidRDefault="00D9219C" w:rsidP="00252338">
            <w:pPr>
              <w:widowControl w:val="0"/>
              <w:numPr>
                <w:ilvl w:val="0"/>
                <w:numId w:val="3"/>
              </w:numPr>
              <w:suppressLineNumbers/>
              <w:suppressAutoHyphens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/>
                <w:lang w:eastAsia="ru-RU"/>
              </w:rPr>
            </w:pPr>
          </w:p>
        </w:tc>
        <w:tc>
          <w:tcPr>
            <w:tcW w:w="0" w:type="auto"/>
          </w:tcPr>
          <w:p w:rsidR="00D9219C" w:rsidRPr="0067668D" w:rsidRDefault="00D9219C" w:rsidP="00E335C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lang w:eastAsia="ru-RU"/>
              </w:rPr>
            </w:pPr>
            <w:r w:rsidRPr="0067668D">
              <w:rPr>
                <w:rFonts w:eastAsia="Times New Roman"/>
                <w:lang w:eastAsia="ru-RU"/>
              </w:rPr>
              <w:t>Критерии и показатели оценивания</w:t>
            </w:r>
          </w:p>
        </w:tc>
        <w:tc>
          <w:tcPr>
            <w:tcW w:w="0" w:type="auto"/>
          </w:tcPr>
          <w:p w:rsidR="00D9219C" w:rsidRPr="0067668D" w:rsidRDefault="00C3111E" w:rsidP="0067668D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/>
                <w:lang w:eastAsia="ru-RU"/>
              </w:rPr>
            </w:pPr>
            <w:r w:rsidRPr="0067668D">
              <w:rPr>
                <w:rFonts w:eastAsia="Times New Roman"/>
                <w:lang w:eastAsia="ru-RU"/>
              </w:rPr>
              <w:t>1</w:t>
            </w:r>
            <w:r w:rsidR="0067668D" w:rsidRPr="0067668D">
              <w:rPr>
                <w:rFonts w:eastAsia="Times New Roman"/>
                <w:lang w:eastAsia="ru-RU"/>
              </w:rPr>
              <w:t>3</w:t>
            </w:r>
          </w:p>
        </w:tc>
      </w:tr>
      <w:tr w:rsidR="00D200F9" w:rsidRPr="00390272" w:rsidTr="00252338">
        <w:tc>
          <w:tcPr>
            <w:tcW w:w="709" w:type="dxa"/>
          </w:tcPr>
          <w:p w:rsidR="00D200F9" w:rsidRPr="00390272" w:rsidRDefault="00D200F9" w:rsidP="00252338">
            <w:pPr>
              <w:widowControl w:val="0"/>
              <w:numPr>
                <w:ilvl w:val="0"/>
                <w:numId w:val="3"/>
              </w:numPr>
              <w:suppressLineNumbers/>
              <w:suppressAutoHyphens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/>
                <w:lang w:eastAsia="ru-RU"/>
              </w:rPr>
            </w:pPr>
          </w:p>
        </w:tc>
        <w:tc>
          <w:tcPr>
            <w:tcW w:w="0" w:type="auto"/>
          </w:tcPr>
          <w:p w:rsidR="00D200F9" w:rsidRPr="0067668D" w:rsidRDefault="004F28B0" w:rsidP="00507F50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20"/>
                <w:lang w:eastAsia="ru-RU"/>
              </w:rPr>
            </w:pPr>
            <w:r w:rsidRPr="0067668D">
              <w:rPr>
                <w:rFonts w:eastAsia="Times New Roman"/>
                <w:szCs w:val="20"/>
                <w:lang w:eastAsia="ru-RU"/>
              </w:rPr>
              <w:t xml:space="preserve">Перечень основной и дополнительной литературы, необходимой </w:t>
            </w:r>
            <w:r w:rsidRPr="0067668D">
              <w:rPr>
                <w:rFonts w:eastAsia="Times New Roman"/>
                <w:szCs w:val="20"/>
                <w:lang w:eastAsia="ru-RU"/>
              </w:rPr>
              <w:br/>
              <w:t xml:space="preserve">для </w:t>
            </w:r>
            <w:r w:rsidRPr="0067668D">
              <w:rPr>
                <w:rFonts w:eastAsia="Times New Roman"/>
                <w:lang w:eastAsia="ru-RU"/>
              </w:rPr>
              <w:t xml:space="preserve">подготовки к прохождению </w:t>
            </w:r>
            <w:r w:rsidR="00137246" w:rsidRPr="0067668D">
              <w:rPr>
                <w:rFonts w:eastAsia="Times New Roman"/>
                <w:lang w:eastAsia="ru-RU"/>
              </w:rPr>
              <w:t>вступительного испытания</w:t>
            </w:r>
          </w:p>
        </w:tc>
        <w:tc>
          <w:tcPr>
            <w:tcW w:w="0" w:type="auto"/>
          </w:tcPr>
          <w:p w:rsidR="00C3111E" w:rsidRPr="0067668D" w:rsidRDefault="00C3111E" w:rsidP="00B32229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/>
                <w:lang w:eastAsia="ru-RU"/>
              </w:rPr>
            </w:pPr>
          </w:p>
          <w:p w:rsidR="00D200F9" w:rsidRPr="0067668D" w:rsidRDefault="00C3111E" w:rsidP="0067668D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/>
                <w:lang w:eastAsia="ru-RU"/>
              </w:rPr>
            </w:pPr>
            <w:r w:rsidRPr="0067668D">
              <w:rPr>
                <w:rFonts w:eastAsia="Times New Roman"/>
                <w:lang w:eastAsia="ru-RU"/>
              </w:rPr>
              <w:t>1</w:t>
            </w:r>
            <w:r w:rsidR="0067668D" w:rsidRPr="0067668D">
              <w:rPr>
                <w:rFonts w:eastAsia="Times New Roman"/>
                <w:lang w:eastAsia="ru-RU"/>
              </w:rPr>
              <w:t>3</w:t>
            </w:r>
          </w:p>
        </w:tc>
      </w:tr>
    </w:tbl>
    <w:p w:rsidR="00D200F9" w:rsidRPr="00390272" w:rsidRDefault="00D200F9" w:rsidP="00D200F9">
      <w:pPr>
        <w:suppressAutoHyphens/>
        <w:spacing w:line="240" w:lineRule="auto"/>
        <w:ind w:left="709" w:firstLine="0"/>
        <w:jc w:val="center"/>
        <w:rPr>
          <w:rFonts w:eastAsia="Times New Roman"/>
          <w:b/>
          <w:lang w:eastAsia="ru-RU"/>
        </w:rPr>
      </w:pPr>
    </w:p>
    <w:p w:rsidR="00D200F9" w:rsidRPr="00390272" w:rsidRDefault="00D200F9" w:rsidP="00D200F9">
      <w:pPr>
        <w:suppressAutoHyphens/>
        <w:spacing w:line="240" w:lineRule="auto"/>
        <w:ind w:left="709" w:firstLine="0"/>
        <w:jc w:val="center"/>
        <w:rPr>
          <w:rFonts w:eastAsia="Times New Roman"/>
          <w:b/>
          <w:lang w:eastAsia="ru-RU"/>
        </w:rPr>
      </w:pPr>
    </w:p>
    <w:p w:rsidR="00D200F9" w:rsidRPr="00390272" w:rsidRDefault="00D200F9" w:rsidP="00D200F9">
      <w:pPr>
        <w:spacing w:line="240" w:lineRule="auto"/>
        <w:ind w:firstLine="0"/>
        <w:jc w:val="left"/>
        <w:rPr>
          <w:rFonts w:eastAsia="Times New Roman"/>
          <w:sz w:val="20"/>
          <w:szCs w:val="20"/>
          <w:lang w:eastAsia="ru-RU"/>
        </w:rPr>
      </w:pPr>
    </w:p>
    <w:p w:rsidR="00D200F9" w:rsidRPr="00390272" w:rsidRDefault="00D200F9" w:rsidP="00D200F9">
      <w:pPr>
        <w:shd w:val="clear" w:color="auto" w:fill="FFFFFF"/>
        <w:spacing w:line="240" w:lineRule="auto"/>
        <w:rPr>
          <w:rFonts w:eastAsia="Times New Roman"/>
          <w:b/>
          <w:lang w:eastAsia="ru-RU"/>
        </w:rPr>
      </w:pPr>
    </w:p>
    <w:p w:rsidR="00D200F9" w:rsidRPr="00390272" w:rsidRDefault="00D200F9" w:rsidP="00D200F9">
      <w:pPr>
        <w:suppressAutoHyphens/>
        <w:spacing w:line="240" w:lineRule="auto"/>
        <w:ind w:left="709" w:firstLine="0"/>
        <w:jc w:val="left"/>
        <w:rPr>
          <w:rFonts w:eastAsia="Times New Roman"/>
          <w:sz w:val="20"/>
          <w:szCs w:val="20"/>
          <w:lang w:eastAsia="ru-RU"/>
        </w:rPr>
      </w:pPr>
    </w:p>
    <w:p w:rsidR="00D200F9" w:rsidRPr="00390272" w:rsidRDefault="00D200F9" w:rsidP="00C3111E">
      <w:pPr>
        <w:suppressAutoHyphens/>
        <w:spacing w:line="240" w:lineRule="auto"/>
        <w:ind w:firstLine="0"/>
        <w:jc w:val="center"/>
        <w:rPr>
          <w:rFonts w:eastAsia="Times New Roman"/>
          <w:b/>
          <w:szCs w:val="20"/>
          <w:lang w:eastAsia="ru-RU"/>
        </w:rPr>
      </w:pPr>
      <w:r w:rsidRPr="00390272">
        <w:rPr>
          <w:rFonts w:eastAsia="Times New Roman"/>
          <w:sz w:val="20"/>
          <w:szCs w:val="20"/>
          <w:lang w:eastAsia="ru-RU"/>
        </w:rPr>
        <w:br w:type="page"/>
      </w:r>
      <w:r w:rsidRPr="00390272">
        <w:rPr>
          <w:rFonts w:eastAsia="Times New Roman"/>
          <w:b/>
          <w:lang w:eastAsia="ru-RU"/>
        </w:rPr>
        <w:lastRenderedPageBreak/>
        <w:t xml:space="preserve">1. </w:t>
      </w:r>
      <w:r w:rsidR="00635C00" w:rsidRPr="00635C00">
        <w:rPr>
          <w:rFonts w:eastAsia="Times New Roman"/>
          <w:b/>
          <w:szCs w:val="20"/>
          <w:lang w:eastAsia="ru-RU"/>
        </w:rPr>
        <w:t>Общая характеристика вступительного испытания</w:t>
      </w:r>
      <w:r w:rsidR="00635C00">
        <w:rPr>
          <w:rFonts w:eastAsia="Times New Roman"/>
          <w:lang w:eastAsia="ru-RU"/>
        </w:rPr>
        <w:t xml:space="preserve"> </w:t>
      </w:r>
    </w:p>
    <w:p w:rsidR="00D200F9" w:rsidRDefault="00D200F9" w:rsidP="00D200F9">
      <w:pPr>
        <w:suppressAutoHyphens/>
        <w:spacing w:line="240" w:lineRule="auto"/>
        <w:ind w:left="709" w:firstLine="0"/>
        <w:jc w:val="center"/>
        <w:rPr>
          <w:rFonts w:eastAsia="Times New Roman"/>
          <w:b/>
          <w:lang w:eastAsia="ru-RU"/>
        </w:rPr>
      </w:pPr>
    </w:p>
    <w:p w:rsidR="00252338" w:rsidRPr="00252338" w:rsidRDefault="00252338" w:rsidP="00252338">
      <w:pPr>
        <w:spacing w:line="240" w:lineRule="auto"/>
        <w:rPr>
          <w:rFonts w:eastAsia="Times New Roman"/>
          <w:lang w:eastAsia="ru-RU"/>
        </w:rPr>
      </w:pPr>
      <w:r w:rsidRPr="00252338">
        <w:rPr>
          <w:rFonts w:eastAsia="Times New Roman"/>
          <w:lang w:eastAsia="ru-RU"/>
        </w:rPr>
        <w:t xml:space="preserve">Данная </w:t>
      </w:r>
      <w:r w:rsidRPr="00137246">
        <w:rPr>
          <w:rFonts w:eastAsia="Times New Roman"/>
          <w:lang w:eastAsia="ru-RU"/>
        </w:rPr>
        <w:t xml:space="preserve">программа предназначена для оказания методической помощи </w:t>
      </w:r>
      <w:r w:rsidRPr="00137246">
        <w:rPr>
          <w:rFonts w:eastAsia="Times New Roman"/>
          <w:lang w:eastAsia="ru-RU"/>
        </w:rPr>
        <w:br/>
        <w:t>кандидатам на поступление в Академию</w:t>
      </w:r>
      <w:r w:rsidRPr="00252338">
        <w:rPr>
          <w:rFonts w:eastAsia="Times New Roman"/>
          <w:lang w:eastAsia="ru-RU"/>
        </w:rPr>
        <w:t xml:space="preserve"> ФСИН России при подготовке </w:t>
      </w:r>
      <w:r w:rsidRPr="00252338">
        <w:rPr>
          <w:rFonts w:eastAsia="Times New Roman"/>
          <w:lang w:eastAsia="ru-RU"/>
        </w:rPr>
        <w:br/>
        <w:t>к прохождению вступительн</w:t>
      </w:r>
      <w:r w:rsidR="0007562D">
        <w:rPr>
          <w:rFonts w:eastAsia="Times New Roman"/>
          <w:lang w:eastAsia="ru-RU"/>
        </w:rPr>
        <w:t>ого</w:t>
      </w:r>
      <w:r w:rsidRPr="00252338">
        <w:rPr>
          <w:rFonts w:eastAsia="Times New Roman"/>
          <w:lang w:eastAsia="ru-RU"/>
        </w:rPr>
        <w:t xml:space="preserve"> испытани</w:t>
      </w:r>
      <w:r w:rsidR="0007562D">
        <w:rPr>
          <w:rFonts w:eastAsia="Times New Roman"/>
          <w:lang w:eastAsia="ru-RU"/>
        </w:rPr>
        <w:t>я</w:t>
      </w:r>
      <w:r w:rsidRPr="00252338">
        <w:rPr>
          <w:rFonts w:eastAsia="Times New Roman"/>
          <w:lang w:eastAsia="ru-RU"/>
        </w:rPr>
        <w:t xml:space="preserve"> по </w:t>
      </w:r>
      <w:r w:rsidR="00137246">
        <w:rPr>
          <w:rFonts w:eastAsia="Times New Roman"/>
          <w:lang w:eastAsia="ru-RU"/>
        </w:rPr>
        <w:t xml:space="preserve">общеобразовательному предмету </w:t>
      </w:r>
      <w:r w:rsidRPr="00252338">
        <w:rPr>
          <w:rFonts w:eastAsia="Times New Roman"/>
          <w:lang w:eastAsia="ru-RU"/>
        </w:rPr>
        <w:t>«</w:t>
      </w:r>
      <w:r w:rsidR="00C56E96">
        <w:rPr>
          <w:snapToGrid w:val="0"/>
        </w:rPr>
        <w:t>Русский язык</w:t>
      </w:r>
      <w:r w:rsidRPr="00252338">
        <w:rPr>
          <w:rFonts w:eastAsia="Times New Roman"/>
          <w:lang w:eastAsia="ru-RU"/>
        </w:rPr>
        <w:t>».</w:t>
      </w:r>
    </w:p>
    <w:p w:rsidR="00252338" w:rsidRPr="00137246" w:rsidRDefault="00252338" w:rsidP="00252338">
      <w:pPr>
        <w:spacing w:line="240" w:lineRule="auto"/>
        <w:rPr>
          <w:rFonts w:eastAsia="Times New Roman"/>
          <w:lang w:eastAsia="ru-RU"/>
        </w:rPr>
      </w:pPr>
      <w:r w:rsidRPr="00137246">
        <w:rPr>
          <w:rFonts w:eastAsia="Times New Roman"/>
          <w:lang w:eastAsia="ru-RU"/>
        </w:rPr>
        <w:t xml:space="preserve">Программа сформирована на основе </w:t>
      </w:r>
      <w:hyperlink r:id="rId11" w:anchor="/document/70188902/entry/108" w:history="1">
        <w:r w:rsidRPr="00137246">
          <w:rPr>
            <w:rFonts w:eastAsia="Times New Roman"/>
            <w:lang w:eastAsia="ru-RU"/>
          </w:rPr>
          <w:t>федерального государственного образовательного стандарта</w:t>
        </w:r>
      </w:hyperlink>
      <w:r w:rsidRPr="00137246">
        <w:rPr>
          <w:rFonts w:eastAsia="Times New Roman"/>
          <w:lang w:eastAsia="ru-RU"/>
        </w:rPr>
        <w:t xml:space="preserve"> среднего общего образования и </w:t>
      </w:r>
      <w:hyperlink r:id="rId12" w:anchor="/document/55170507/entry/1000" w:history="1">
        <w:r w:rsidRPr="00137246">
          <w:rPr>
            <w:rFonts w:eastAsia="Times New Roman"/>
            <w:lang w:eastAsia="ru-RU"/>
          </w:rPr>
          <w:t>федерального государственного образовательного стандарта</w:t>
        </w:r>
      </w:hyperlink>
      <w:r w:rsidRPr="00137246">
        <w:rPr>
          <w:rFonts w:eastAsia="Times New Roman"/>
          <w:lang w:eastAsia="ru-RU"/>
        </w:rPr>
        <w:t xml:space="preserve"> основного общего образования, а также с  учетом необходимости соответствия уровня сложности вступительных испытаний уровню сложности ЕГЭ </w:t>
      </w:r>
      <w:r w:rsidRPr="00137246">
        <w:rPr>
          <w:rFonts w:eastAsia="Times New Roman"/>
          <w:lang w:eastAsia="ru-RU"/>
        </w:rPr>
        <w:br/>
        <w:t>по соответствующему общеобразовательному предмету.</w:t>
      </w:r>
    </w:p>
    <w:p w:rsidR="00252338" w:rsidRPr="00252338" w:rsidRDefault="00252338" w:rsidP="00252338">
      <w:pPr>
        <w:spacing w:line="240" w:lineRule="auto"/>
        <w:rPr>
          <w:rFonts w:eastAsia="Times New Roman"/>
          <w:lang w:eastAsia="ru-RU"/>
        </w:rPr>
      </w:pPr>
      <w:r w:rsidRPr="00137246">
        <w:rPr>
          <w:rFonts w:eastAsia="Times New Roman"/>
          <w:lang w:eastAsia="ru-RU"/>
        </w:rPr>
        <w:t>В содержание программы входит список тем, на основе которого составляются задания</w:t>
      </w:r>
      <w:r w:rsidRPr="00252338">
        <w:rPr>
          <w:rFonts w:eastAsia="Times New Roman"/>
          <w:lang w:eastAsia="ru-RU"/>
        </w:rPr>
        <w:t xml:space="preserve"> для вступительных испытаний; перечень примерных заданий для подготовки к вступительному испытанию; методические рекомендации по подготовке и прохождению</w:t>
      </w:r>
      <w:r w:rsidR="00137246" w:rsidRPr="00137246">
        <w:rPr>
          <w:rFonts w:eastAsia="Times New Roman"/>
          <w:lang w:eastAsia="ru-RU"/>
        </w:rPr>
        <w:t xml:space="preserve"> </w:t>
      </w:r>
      <w:r w:rsidR="00137246" w:rsidRPr="00252338">
        <w:rPr>
          <w:rFonts w:eastAsia="Times New Roman"/>
          <w:lang w:eastAsia="ru-RU"/>
        </w:rPr>
        <w:t>вступительн</w:t>
      </w:r>
      <w:r w:rsidR="00137246">
        <w:rPr>
          <w:rFonts w:eastAsia="Times New Roman"/>
          <w:lang w:eastAsia="ru-RU"/>
        </w:rPr>
        <w:t>ого</w:t>
      </w:r>
      <w:r w:rsidR="00137246" w:rsidRPr="00252338">
        <w:rPr>
          <w:rFonts w:eastAsia="Times New Roman"/>
          <w:lang w:eastAsia="ru-RU"/>
        </w:rPr>
        <w:t xml:space="preserve"> испытани</w:t>
      </w:r>
      <w:r w:rsidR="00137246">
        <w:rPr>
          <w:rFonts w:eastAsia="Times New Roman"/>
          <w:lang w:eastAsia="ru-RU"/>
        </w:rPr>
        <w:t>я</w:t>
      </w:r>
      <w:r w:rsidRPr="00252338">
        <w:rPr>
          <w:rFonts w:eastAsia="Times New Roman"/>
          <w:lang w:eastAsia="ru-RU"/>
        </w:rPr>
        <w:t>; шкала оценивания; список литературы, рекомендуемой для подготовки.</w:t>
      </w:r>
    </w:p>
    <w:p w:rsidR="00252338" w:rsidRPr="00252338" w:rsidRDefault="00252338" w:rsidP="00252338">
      <w:pPr>
        <w:spacing w:line="240" w:lineRule="auto"/>
        <w:rPr>
          <w:rFonts w:eastAsia="Times New Roman"/>
          <w:lang w:eastAsia="ru-RU"/>
        </w:rPr>
      </w:pPr>
      <w:r w:rsidRPr="00252338">
        <w:rPr>
          <w:rFonts w:eastAsia="Times New Roman"/>
          <w:lang w:eastAsia="ru-RU"/>
        </w:rPr>
        <w:t xml:space="preserve">Для </w:t>
      </w:r>
      <w:r w:rsidRPr="00137246">
        <w:rPr>
          <w:rFonts w:eastAsia="Times New Roman"/>
          <w:lang w:eastAsia="ru-RU"/>
        </w:rPr>
        <w:t>вступительно</w:t>
      </w:r>
      <w:r w:rsidR="00137246" w:rsidRPr="00137246">
        <w:rPr>
          <w:rFonts w:eastAsia="Times New Roman"/>
          <w:lang w:eastAsia="ru-RU"/>
        </w:rPr>
        <w:t>го</w:t>
      </w:r>
      <w:r w:rsidRPr="00137246">
        <w:rPr>
          <w:rFonts w:eastAsia="Times New Roman"/>
          <w:lang w:eastAsia="ru-RU"/>
        </w:rPr>
        <w:t xml:space="preserve"> испытани</w:t>
      </w:r>
      <w:r w:rsidR="00137246" w:rsidRPr="00137246">
        <w:rPr>
          <w:rFonts w:eastAsia="Times New Roman"/>
          <w:lang w:eastAsia="ru-RU"/>
        </w:rPr>
        <w:t xml:space="preserve">я </w:t>
      </w:r>
      <w:r w:rsidRPr="00137246">
        <w:rPr>
          <w:rFonts w:eastAsia="Times New Roman"/>
          <w:lang w:eastAsia="ru-RU"/>
        </w:rPr>
        <w:t xml:space="preserve">устанавливается шкала оценивания </w:t>
      </w:r>
      <w:r w:rsidR="0007562D">
        <w:rPr>
          <w:rFonts w:eastAsia="Times New Roman"/>
          <w:lang w:eastAsia="ru-RU"/>
        </w:rPr>
        <w:br/>
      </w:r>
      <w:r w:rsidRPr="00137246">
        <w:rPr>
          <w:rFonts w:eastAsia="Times New Roman"/>
          <w:lang w:eastAsia="ru-RU"/>
        </w:rPr>
        <w:t>и</w:t>
      </w:r>
      <w:r w:rsidRPr="00252338">
        <w:rPr>
          <w:rFonts w:eastAsia="Times New Roman"/>
          <w:lang w:eastAsia="ru-RU"/>
        </w:rPr>
        <w:t xml:space="preserve"> минимальное количество баллов, подтверждающее успешное прохождение вступительного испытания (далее </w:t>
      </w:r>
      <w:r w:rsidR="0007562D">
        <w:rPr>
          <w:rFonts w:eastAsia="Times New Roman"/>
          <w:lang w:eastAsia="ru-RU"/>
        </w:rPr>
        <w:t>–</w:t>
      </w:r>
      <w:r w:rsidRPr="00252338">
        <w:rPr>
          <w:rFonts w:eastAsia="Times New Roman"/>
          <w:lang w:eastAsia="ru-RU"/>
        </w:rPr>
        <w:t xml:space="preserve"> минимальное количество баллов).</w:t>
      </w:r>
    </w:p>
    <w:p w:rsidR="00252338" w:rsidRDefault="00252338" w:rsidP="00252338">
      <w:pPr>
        <w:spacing w:line="240" w:lineRule="auto"/>
        <w:rPr>
          <w:rFonts w:eastAsia="Times New Roman"/>
          <w:lang w:eastAsia="ru-RU"/>
        </w:rPr>
      </w:pPr>
      <w:r w:rsidRPr="00252338">
        <w:rPr>
          <w:rFonts w:eastAsia="Times New Roman"/>
          <w:lang w:eastAsia="ru-RU"/>
        </w:rPr>
        <w:t xml:space="preserve">Для общеобразовательного вступительного испытания в качестве минимального количества баллов используется минимальное количество баллов ЕГЭ. Указанное минимальное количество баллов не может быть ниже количества баллов ЕГЭ, необходимого для поступления на обучение </w:t>
      </w:r>
      <w:r w:rsidRPr="00252338">
        <w:rPr>
          <w:rFonts w:eastAsia="Times New Roman"/>
          <w:lang w:eastAsia="ru-RU"/>
        </w:rPr>
        <w:br/>
        <w:t xml:space="preserve">по программам бакалавриата и программам специалитета и установленного федеральным органом исполнительной власти, осуществляющим функции </w:t>
      </w:r>
      <w:r w:rsidRPr="00252338">
        <w:rPr>
          <w:rFonts w:eastAsia="Times New Roman"/>
          <w:lang w:eastAsia="ru-RU"/>
        </w:rPr>
        <w:br/>
        <w:t>по контролю и надзору в сфере образования.</w:t>
      </w:r>
    </w:p>
    <w:p w:rsidR="00926F41" w:rsidRPr="00926F41" w:rsidRDefault="0007562D" w:rsidP="00926F41">
      <w:pPr>
        <w:spacing w:line="240" w:lineRule="auto"/>
        <w:rPr>
          <w:rFonts w:eastAsia="Times New Roman"/>
          <w:snapToGrid w:val="0"/>
          <w:lang w:eastAsia="ru-RU"/>
        </w:rPr>
      </w:pPr>
      <w:r>
        <w:rPr>
          <w:rFonts w:eastAsia="Times New Roman"/>
          <w:snapToGrid w:val="0"/>
          <w:lang w:eastAsia="ru-RU"/>
        </w:rPr>
        <w:t>В</w:t>
      </w:r>
      <w:r w:rsidR="00926F41" w:rsidRPr="00926F41">
        <w:rPr>
          <w:rFonts w:eastAsia="Times New Roman"/>
          <w:snapToGrid w:val="0"/>
          <w:lang w:eastAsia="ru-RU"/>
        </w:rPr>
        <w:t xml:space="preserve">ступительное испытание по </w:t>
      </w:r>
      <w:r w:rsidR="00C56E96">
        <w:rPr>
          <w:snapToGrid w:val="0"/>
        </w:rPr>
        <w:t>русскому языку</w:t>
      </w:r>
      <w:r w:rsidR="00C56E96" w:rsidRPr="00926F41">
        <w:rPr>
          <w:rFonts w:eastAsia="Times New Roman"/>
          <w:lang w:eastAsia="ru-RU"/>
        </w:rPr>
        <w:t xml:space="preserve"> проводится</w:t>
      </w:r>
      <w:r w:rsidR="00C56E96" w:rsidRPr="00926F41">
        <w:rPr>
          <w:rFonts w:eastAsia="Times New Roman"/>
          <w:snapToGrid w:val="0"/>
          <w:lang w:eastAsia="ru-RU"/>
        </w:rPr>
        <w:t xml:space="preserve"> </w:t>
      </w:r>
      <w:r w:rsidR="00926F41" w:rsidRPr="00926F41">
        <w:rPr>
          <w:rFonts w:eastAsia="Times New Roman"/>
          <w:snapToGrid w:val="0"/>
          <w:lang w:eastAsia="ru-RU"/>
        </w:rPr>
        <w:t xml:space="preserve">в форме </w:t>
      </w:r>
      <w:r w:rsidR="004B5EDC">
        <w:rPr>
          <w:rFonts w:eastAsia="Times New Roman"/>
          <w:snapToGrid w:val="0"/>
          <w:lang w:eastAsia="ru-RU"/>
        </w:rPr>
        <w:t>тестирования</w:t>
      </w:r>
      <w:r w:rsidR="00926F41" w:rsidRPr="00926F41">
        <w:rPr>
          <w:rFonts w:eastAsia="Times New Roman"/>
          <w:snapToGrid w:val="0"/>
          <w:lang w:eastAsia="ru-RU"/>
        </w:rPr>
        <w:t xml:space="preserve"> с экзаменационной комиссией по вопросам, предусмотренным соответствующей программой.</w:t>
      </w:r>
    </w:p>
    <w:p w:rsidR="00C56E96" w:rsidRPr="00C56E96" w:rsidRDefault="00C56E96" w:rsidP="00C56E96">
      <w:pPr>
        <w:pStyle w:val="af0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56E96">
        <w:rPr>
          <w:sz w:val="28"/>
          <w:szCs w:val="28"/>
        </w:rPr>
        <w:t>Каждый вариант теста содержит вопросы по орфографии и пунктуации современного русского языка, а также вопросы по фонетике, лексике, по с</w:t>
      </w:r>
      <w:r w:rsidRPr="00C56E96">
        <w:rPr>
          <w:sz w:val="28"/>
          <w:szCs w:val="28"/>
        </w:rPr>
        <w:t>о</w:t>
      </w:r>
      <w:r w:rsidRPr="00C56E96">
        <w:rPr>
          <w:sz w:val="28"/>
          <w:szCs w:val="28"/>
        </w:rPr>
        <w:t>ставу слова и словообразованию, по морфологии, по синтаксису словосочет</w:t>
      </w:r>
      <w:r w:rsidRPr="00C56E96">
        <w:rPr>
          <w:sz w:val="28"/>
          <w:szCs w:val="28"/>
        </w:rPr>
        <w:t>а</w:t>
      </w:r>
      <w:r w:rsidRPr="00C56E96">
        <w:rPr>
          <w:sz w:val="28"/>
          <w:szCs w:val="28"/>
        </w:rPr>
        <w:t>ния, простого и сложного предложения, вопросы по культуре речи и стил</w:t>
      </w:r>
      <w:r w:rsidRPr="00C56E96">
        <w:rPr>
          <w:sz w:val="28"/>
          <w:szCs w:val="28"/>
        </w:rPr>
        <w:t>и</w:t>
      </w:r>
      <w:r w:rsidRPr="00C56E96">
        <w:rPr>
          <w:sz w:val="28"/>
          <w:szCs w:val="28"/>
        </w:rPr>
        <w:t>стике. Задания дают возможность проверить практические умения, связанные с тем или иным видом анализа: акцентологическим, орфограф</w:t>
      </w:r>
      <w:r w:rsidRPr="00C56E96">
        <w:rPr>
          <w:sz w:val="28"/>
          <w:szCs w:val="28"/>
        </w:rPr>
        <w:t>и</w:t>
      </w:r>
      <w:r w:rsidRPr="00C56E96">
        <w:rPr>
          <w:sz w:val="28"/>
          <w:szCs w:val="28"/>
        </w:rPr>
        <w:t>ческим, синтаксическим и пунктуационным, анализом норм современного русского литературного языка.</w:t>
      </w:r>
    </w:p>
    <w:p w:rsidR="00C56E96" w:rsidRDefault="00C56E96" w:rsidP="00C56E96">
      <w:pPr>
        <w:widowControl w:val="0"/>
        <w:suppressAutoHyphens/>
        <w:autoSpaceDE w:val="0"/>
        <w:autoSpaceDN w:val="0"/>
        <w:adjustRightInd w:val="0"/>
        <w:spacing w:line="240" w:lineRule="auto"/>
        <w:ind w:firstLine="0"/>
        <w:jc w:val="right"/>
        <w:rPr>
          <w:rFonts w:eastAsia="Times New Roman"/>
          <w:lang w:eastAsia="ru-RU"/>
        </w:rPr>
      </w:pPr>
    </w:p>
    <w:p w:rsidR="00D200F9" w:rsidRDefault="00252338" w:rsidP="00C3111E">
      <w:pPr>
        <w:widowControl w:val="0"/>
        <w:suppressAutoHyphens/>
        <w:autoSpaceDE w:val="0"/>
        <w:autoSpaceDN w:val="0"/>
        <w:adjustRightInd w:val="0"/>
        <w:spacing w:line="240" w:lineRule="auto"/>
        <w:ind w:firstLine="0"/>
        <w:jc w:val="center"/>
        <w:rPr>
          <w:rFonts w:eastAsia="Times New Roman"/>
          <w:i/>
          <w:lang w:eastAsia="ru-RU"/>
        </w:rPr>
      </w:pPr>
      <w:r w:rsidRPr="00C56E96">
        <w:rPr>
          <w:rFonts w:eastAsia="Times New Roman"/>
          <w:lang w:eastAsia="ru-RU"/>
        </w:rPr>
        <w:br w:type="column"/>
      </w:r>
      <w:r w:rsidR="00D200F9" w:rsidRPr="00390272">
        <w:rPr>
          <w:rFonts w:eastAsia="Times New Roman"/>
          <w:b/>
          <w:lang w:eastAsia="ru-RU"/>
        </w:rPr>
        <w:lastRenderedPageBreak/>
        <w:t xml:space="preserve">2. </w:t>
      </w:r>
      <w:r w:rsidRPr="00252338">
        <w:rPr>
          <w:rFonts w:eastAsia="Times New Roman"/>
          <w:b/>
          <w:lang w:eastAsia="ru-RU"/>
        </w:rPr>
        <w:t>Содержание вступительного испытания</w:t>
      </w:r>
    </w:p>
    <w:p w:rsidR="00252338" w:rsidRPr="00390272" w:rsidRDefault="00252338" w:rsidP="00D200F9">
      <w:pPr>
        <w:spacing w:line="240" w:lineRule="auto"/>
        <w:ind w:left="709" w:firstLine="0"/>
        <w:jc w:val="center"/>
        <w:rPr>
          <w:rFonts w:eastAsia="Times New Roman"/>
          <w:i/>
          <w:lang w:eastAsia="ru-RU"/>
        </w:rPr>
      </w:pPr>
    </w:p>
    <w:p w:rsidR="00190B7C" w:rsidRPr="00BF18D1" w:rsidRDefault="00190B7C" w:rsidP="00190B7C">
      <w:pPr>
        <w:tabs>
          <w:tab w:val="left" w:pos="1276"/>
        </w:tabs>
        <w:spacing w:line="240" w:lineRule="auto"/>
        <w:jc w:val="center"/>
        <w:rPr>
          <w:rFonts w:eastAsia="Times New Roman"/>
          <w:lang w:eastAsia="ru-RU"/>
        </w:rPr>
      </w:pPr>
      <w:r w:rsidRPr="00BF18D1">
        <w:rPr>
          <w:rFonts w:eastAsia="Times New Roman"/>
          <w:b/>
          <w:bCs/>
          <w:lang w:eastAsia="ru-RU"/>
        </w:rPr>
        <w:t>Фонетика</w:t>
      </w:r>
    </w:p>
    <w:p w:rsidR="00190B7C" w:rsidRPr="00BF18D1" w:rsidRDefault="00190B7C" w:rsidP="00190B7C">
      <w:pPr>
        <w:numPr>
          <w:ilvl w:val="0"/>
          <w:numId w:val="18"/>
        </w:numPr>
        <w:tabs>
          <w:tab w:val="left" w:pos="1276"/>
        </w:tabs>
        <w:spacing w:line="240" w:lineRule="auto"/>
        <w:ind w:left="0" w:firstLine="709"/>
        <w:rPr>
          <w:rFonts w:eastAsia="Times New Roman"/>
          <w:lang w:eastAsia="ru-RU"/>
        </w:rPr>
      </w:pPr>
      <w:r w:rsidRPr="00BF18D1">
        <w:rPr>
          <w:rFonts w:eastAsia="Times New Roman"/>
          <w:lang w:eastAsia="ru-RU"/>
        </w:rPr>
        <w:t>Звуки речи: гласные и согласные. Гласные ударные и безударные. С</w:t>
      </w:r>
      <w:r w:rsidRPr="00BF18D1">
        <w:rPr>
          <w:rFonts w:eastAsia="Times New Roman"/>
          <w:lang w:eastAsia="ru-RU"/>
        </w:rPr>
        <w:t>о</w:t>
      </w:r>
      <w:r w:rsidRPr="00BF18D1">
        <w:rPr>
          <w:rFonts w:eastAsia="Times New Roman"/>
          <w:lang w:eastAsia="ru-RU"/>
        </w:rPr>
        <w:t>гласные мягкие и твердые; звонкие и глухие.</w:t>
      </w:r>
    </w:p>
    <w:p w:rsidR="00190B7C" w:rsidRPr="00BF18D1" w:rsidRDefault="00190B7C" w:rsidP="00190B7C">
      <w:pPr>
        <w:numPr>
          <w:ilvl w:val="0"/>
          <w:numId w:val="18"/>
        </w:numPr>
        <w:tabs>
          <w:tab w:val="left" w:pos="1276"/>
        </w:tabs>
        <w:spacing w:line="240" w:lineRule="auto"/>
        <w:ind w:left="0" w:firstLine="709"/>
        <w:rPr>
          <w:rFonts w:eastAsia="Times New Roman"/>
          <w:lang w:eastAsia="ru-RU"/>
        </w:rPr>
      </w:pPr>
      <w:r w:rsidRPr="00BF18D1">
        <w:rPr>
          <w:rFonts w:eastAsia="Times New Roman"/>
          <w:lang w:eastAsia="ru-RU"/>
        </w:rPr>
        <w:t>Слог. Ударение.</w:t>
      </w:r>
    </w:p>
    <w:p w:rsidR="00190B7C" w:rsidRPr="00BF18D1" w:rsidRDefault="00190B7C" w:rsidP="00190B7C">
      <w:pPr>
        <w:tabs>
          <w:tab w:val="left" w:pos="1276"/>
        </w:tabs>
        <w:spacing w:line="240" w:lineRule="auto"/>
        <w:jc w:val="center"/>
        <w:rPr>
          <w:rFonts w:eastAsia="Times New Roman"/>
          <w:lang w:eastAsia="ru-RU"/>
        </w:rPr>
      </w:pPr>
      <w:r w:rsidRPr="00BF18D1">
        <w:rPr>
          <w:rFonts w:eastAsia="Times New Roman"/>
          <w:b/>
          <w:bCs/>
          <w:lang w:eastAsia="ru-RU"/>
        </w:rPr>
        <w:t>Лексика. Фразеология</w:t>
      </w:r>
    </w:p>
    <w:p w:rsidR="00190B7C" w:rsidRPr="00BF18D1" w:rsidRDefault="00190B7C" w:rsidP="00190B7C">
      <w:pPr>
        <w:tabs>
          <w:tab w:val="left" w:pos="1276"/>
        </w:tabs>
        <w:spacing w:line="240" w:lineRule="auto"/>
        <w:rPr>
          <w:rFonts w:eastAsia="Times New Roman"/>
          <w:lang w:eastAsia="ru-RU"/>
        </w:rPr>
      </w:pPr>
      <w:r w:rsidRPr="00BF18D1">
        <w:rPr>
          <w:rFonts w:eastAsia="Times New Roman"/>
          <w:lang w:eastAsia="ru-RU"/>
        </w:rPr>
        <w:t>1. Слово и его лексическое значение. Многозначные и однозначные слова. Прямое и переносное значение слова. Синонимы. Антонимы.</w:t>
      </w:r>
      <w:r w:rsidR="0067668D">
        <w:rPr>
          <w:rFonts w:eastAsia="Times New Roman"/>
          <w:lang w:eastAsia="ru-RU"/>
        </w:rPr>
        <w:t xml:space="preserve"> </w:t>
      </w:r>
      <w:r w:rsidRPr="00BF18D1">
        <w:rPr>
          <w:rFonts w:eastAsia="Times New Roman"/>
          <w:lang w:eastAsia="ru-RU"/>
        </w:rPr>
        <w:t>Паронимы.</w:t>
      </w:r>
    </w:p>
    <w:p w:rsidR="00190B7C" w:rsidRPr="00BF18D1" w:rsidRDefault="00190B7C" w:rsidP="00190B7C">
      <w:pPr>
        <w:tabs>
          <w:tab w:val="left" w:pos="1276"/>
        </w:tabs>
        <w:spacing w:line="240" w:lineRule="auto"/>
        <w:rPr>
          <w:rFonts w:eastAsia="Times New Roman"/>
          <w:lang w:eastAsia="ru-RU"/>
        </w:rPr>
      </w:pPr>
      <w:r w:rsidRPr="00BF18D1">
        <w:rPr>
          <w:rFonts w:eastAsia="Times New Roman"/>
          <w:lang w:eastAsia="ru-RU"/>
        </w:rPr>
        <w:t xml:space="preserve">2.Общеупотребительные и </w:t>
      </w:r>
      <w:proofErr w:type="spellStart"/>
      <w:r w:rsidRPr="00BF18D1">
        <w:rPr>
          <w:rFonts w:eastAsia="Times New Roman"/>
          <w:lang w:eastAsia="ru-RU"/>
        </w:rPr>
        <w:t>необщеупотребительные</w:t>
      </w:r>
      <w:proofErr w:type="spellEnd"/>
      <w:r w:rsidRPr="00BF18D1">
        <w:rPr>
          <w:rFonts w:eastAsia="Times New Roman"/>
          <w:lang w:eastAsia="ru-RU"/>
        </w:rPr>
        <w:t xml:space="preserve"> слова; диалектная и профессиональная лексика.</w:t>
      </w:r>
    </w:p>
    <w:p w:rsidR="00190B7C" w:rsidRPr="00BF18D1" w:rsidRDefault="00190B7C" w:rsidP="00190B7C">
      <w:pPr>
        <w:numPr>
          <w:ilvl w:val="0"/>
          <w:numId w:val="18"/>
        </w:numPr>
        <w:tabs>
          <w:tab w:val="left" w:pos="1276"/>
        </w:tabs>
        <w:spacing w:line="240" w:lineRule="auto"/>
        <w:ind w:left="0" w:firstLine="709"/>
        <w:rPr>
          <w:rFonts w:eastAsia="Times New Roman"/>
          <w:lang w:eastAsia="ru-RU"/>
        </w:rPr>
      </w:pPr>
      <w:r w:rsidRPr="00BF18D1">
        <w:rPr>
          <w:rFonts w:eastAsia="Times New Roman"/>
          <w:lang w:eastAsia="ru-RU"/>
        </w:rPr>
        <w:t>Фразеологизмы: лексическое значение фразеологизма.</w:t>
      </w:r>
    </w:p>
    <w:p w:rsidR="00190B7C" w:rsidRPr="00BF18D1" w:rsidRDefault="00190B7C" w:rsidP="00190B7C">
      <w:pPr>
        <w:tabs>
          <w:tab w:val="left" w:pos="1276"/>
        </w:tabs>
        <w:spacing w:line="240" w:lineRule="auto"/>
        <w:jc w:val="center"/>
        <w:rPr>
          <w:rFonts w:eastAsia="Times New Roman"/>
          <w:lang w:eastAsia="ru-RU"/>
        </w:rPr>
      </w:pPr>
      <w:proofErr w:type="spellStart"/>
      <w:r w:rsidRPr="00BF18D1">
        <w:rPr>
          <w:rFonts w:eastAsia="Times New Roman"/>
          <w:b/>
          <w:bCs/>
          <w:lang w:eastAsia="ru-RU"/>
        </w:rPr>
        <w:t>Морфемика</w:t>
      </w:r>
      <w:proofErr w:type="spellEnd"/>
      <w:r w:rsidRPr="00BF18D1">
        <w:rPr>
          <w:rFonts w:eastAsia="Times New Roman"/>
          <w:b/>
          <w:bCs/>
          <w:lang w:eastAsia="ru-RU"/>
        </w:rPr>
        <w:t xml:space="preserve"> и словообразование</w:t>
      </w:r>
    </w:p>
    <w:p w:rsidR="00190B7C" w:rsidRPr="00BF18D1" w:rsidRDefault="00190B7C" w:rsidP="00190B7C">
      <w:pPr>
        <w:numPr>
          <w:ilvl w:val="0"/>
          <w:numId w:val="19"/>
        </w:numPr>
        <w:tabs>
          <w:tab w:val="left" w:pos="1276"/>
        </w:tabs>
        <w:spacing w:line="240" w:lineRule="auto"/>
        <w:ind w:left="0" w:firstLine="709"/>
        <w:rPr>
          <w:rFonts w:eastAsia="Times New Roman"/>
          <w:lang w:eastAsia="ru-RU"/>
        </w:rPr>
      </w:pPr>
      <w:r w:rsidRPr="00BF18D1">
        <w:rPr>
          <w:rFonts w:eastAsia="Times New Roman"/>
          <w:lang w:eastAsia="ru-RU"/>
        </w:rPr>
        <w:t>Морфемный состав слова: основа и окончание; части основы (корень, приставка, суффикс).</w:t>
      </w:r>
    </w:p>
    <w:p w:rsidR="00190B7C" w:rsidRPr="00BF18D1" w:rsidRDefault="00190B7C" w:rsidP="00190B7C">
      <w:pPr>
        <w:numPr>
          <w:ilvl w:val="0"/>
          <w:numId w:val="19"/>
        </w:numPr>
        <w:tabs>
          <w:tab w:val="left" w:pos="1276"/>
        </w:tabs>
        <w:spacing w:line="240" w:lineRule="auto"/>
        <w:ind w:left="0" w:firstLine="709"/>
        <w:rPr>
          <w:rFonts w:eastAsia="Times New Roman"/>
          <w:lang w:eastAsia="ru-RU"/>
        </w:rPr>
      </w:pPr>
      <w:r w:rsidRPr="00BF18D1">
        <w:rPr>
          <w:rFonts w:eastAsia="Times New Roman"/>
          <w:lang w:eastAsia="ru-RU"/>
        </w:rPr>
        <w:t>Варианты морфем. Чередование гласных и согласных в морфемах.</w:t>
      </w:r>
    </w:p>
    <w:p w:rsidR="00190B7C" w:rsidRPr="00BF18D1" w:rsidRDefault="00190B7C" w:rsidP="00190B7C">
      <w:pPr>
        <w:numPr>
          <w:ilvl w:val="0"/>
          <w:numId w:val="19"/>
        </w:numPr>
        <w:tabs>
          <w:tab w:val="left" w:pos="1276"/>
        </w:tabs>
        <w:spacing w:line="240" w:lineRule="auto"/>
        <w:ind w:left="0" w:firstLine="709"/>
        <w:rPr>
          <w:rFonts w:eastAsia="Times New Roman"/>
          <w:lang w:eastAsia="ru-RU"/>
        </w:rPr>
      </w:pPr>
      <w:r w:rsidRPr="00BF18D1">
        <w:rPr>
          <w:rFonts w:eastAsia="Times New Roman"/>
          <w:lang w:eastAsia="ru-RU"/>
        </w:rPr>
        <w:t>Способы образования слов.</w:t>
      </w:r>
    </w:p>
    <w:p w:rsidR="00190B7C" w:rsidRPr="00BF18D1" w:rsidRDefault="00190B7C" w:rsidP="00190B7C">
      <w:pPr>
        <w:numPr>
          <w:ilvl w:val="0"/>
          <w:numId w:val="19"/>
        </w:numPr>
        <w:tabs>
          <w:tab w:val="left" w:pos="1276"/>
        </w:tabs>
        <w:spacing w:line="240" w:lineRule="auto"/>
        <w:ind w:left="0" w:firstLine="709"/>
        <w:rPr>
          <w:rFonts w:eastAsia="Times New Roman"/>
          <w:lang w:eastAsia="ru-RU"/>
        </w:rPr>
      </w:pPr>
      <w:r w:rsidRPr="00BF18D1">
        <w:rPr>
          <w:rFonts w:eastAsia="Times New Roman"/>
          <w:lang w:eastAsia="ru-RU"/>
        </w:rPr>
        <w:t>Сложные слова. Сложносокращенные слова.</w:t>
      </w:r>
    </w:p>
    <w:p w:rsidR="00190B7C" w:rsidRPr="00BF18D1" w:rsidRDefault="00190B7C" w:rsidP="00190B7C">
      <w:pPr>
        <w:tabs>
          <w:tab w:val="left" w:pos="1276"/>
        </w:tabs>
        <w:spacing w:line="240" w:lineRule="auto"/>
        <w:jc w:val="center"/>
        <w:rPr>
          <w:rFonts w:eastAsia="Times New Roman"/>
          <w:lang w:eastAsia="ru-RU"/>
        </w:rPr>
      </w:pPr>
      <w:r w:rsidRPr="00BF18D1">
        <w:rPr>
          <w:rFonts w:eastAsia="Times New Roman"/>
          <w:b/>
          <w:bCs/>
          <w:lang w:eastAsia="ru-RU"/>
        </w:rPr>
        <w:t>Орфография</w:t>
      </w:r>
    </w:p>
    <w:p w:rsidR="00190B7C" w:rsidRPr="00BF18D1" w:rsidRDefault="00190B7C" w:rsidP="00190B7C">
      <w:pPr>
        <w:numPr>
          <w:ilvl w:val="0"/>
          <w:numId w:val="21"/>
        </w:numPr>
        <w:tabs>
          <w:tab w:val="left" w:pos="1276"/>
        </w:tabs>
        <w:spacing w:line="240" w:lineRule="auto"/>
        <w:ind w:left="0" w:firstLine="709"/>
        <w:rPr>
          <w:rFonts w:eastAsia="Times New Roman"/>
          <w:lang w:eastAsia="ru-RU"/>
        </w:rPr>
      </w:pPr>
      <w:r w:rsidRPr="00BF18D1">
        <w:rPr>
          <w:rFonts w:eastAsia="Times New Roman"/>
          <w:lang w:eastAsia="ru-RU"/>
        </w:rPr>
        <w:t>Правописание гласных: а) в приставках; б) в корнях; в) в суффиксах различных частей речи; г) в окончаниях различных частей речи.</w:t>
      </w:r>
    </w:p>
    <w:p w:rsidR="00190B7C" w:rsidRPr="00BF18D1" w:rsidRDefault="00190B7C" w:rsidP="00190B7C">
      <w:pPr>
        <w:numPr>
          <w:ilvl w:val="0"/>
          <w:numId w:val="21"/>
        </w:numPr>
        <w:tabs>
          <w:tab w:val="left" w:pos="1276"/>
        </w:tabs>
        <w:spacing w:line="240" w:lineRule="auto"/>
        <w:ind w:left="0" w:firstLine="709"/>
        <w:rPr>
          <w:rFonts w:eastAsia="Times New Roman"/>
          <w:lang w:eastAsia="ru-RU"/>
        </w:rPr>
      </w:pPr>
      <w:r w:rsidRPr="00BF18D1">
        <w:rPr>
          <w:rFonts w:eastAsia="Times New Roman"/>
          <w:lang w:eastAsia="ru-RU"/>
        </w:rPr>
        <w:t xml:space="preserve">Правописание согласных: а) в приставках; б) в корне слова </w:t>
      </w:r>
      <w:r w:rsidR="0067668D">
        <w:rPr>
          <w:rFonts w:eastAsia="Times New Roman"/>
          <w:lang w:eastAsia="ru-RU"/>
        </w:rPr>
        <w:br/>
      </w:r>
      <w:r w:rsidRPr="00BF18D1">
        <w:rPr>
          <w:rFonts w:eastAsia="Times New Roman"/>
          <w:lang w:eastAsia="ru-RU"/>
        </w:rPr>
        <w:t>и в су</w:t>
      </w:r>
      <w:r w:rsidRPr="00BF18D1">
        <w:rPr>
          <w:rFonts w:eastAsia="Times New Roman"/>
          <w:lang w:eastAsia="ru-RU"/>
        </w:rPr>
        <w:t>ф</w:t>
      </w:r>
      <w:r w:rsidRPr="00BF18D1">
        <w:rPr>
          <w:rFonts w:eastAsia="Times New Roman"/>
          <w:lang w:eastAsia="ru-RU"/>
        </w:rPr>
        <w:t>фиксах различных частей речи.</w:t>
      </w:r>
    </w:p>
    <w:p w:rsidR="00190B7C" w:rsidRPr="00BF18D1" w:rsidRDefault="00190B7C" w:rsidP="00190B7C">
      <w:pPr>
        <w:numPr>
          <w:ilvl w:val="0"/>
          <w:numId w:val="21"/>
        </w:numPr>
        <w:tabs>
          <w:tab w:val="left" w:pos="1276"/>
        </w:tabs>
        <w:spacing w:line="240" w:lineRule="auto"/>
        <w:ind w:left="0" w:firstLine="709"/>
        <w:rPr>
          <w:rFonts w:eastAsia="Times New Roman"/>
          <w:lang w:eastAsia="ru-RU"/>
        </w:rPr>
      </w:pPr>
      <w:r w:rsidRPr="00BF18D1">
        <w:rPr>
          <w:rFonts w:eastAsia="Times New Roman"/>
          <w:lang w:eastAsia="ru-RU"/>
        </w:rPr>
        <w:t xml:space="preserve">Употребление разделительных </w:t>
      </w:r>
      <w:proofErr w:type="spellStart"/>
      <w:r w:rsidRPr="00BF18D1">
        <w:rPr>
          <w:rFonts w:eastAsia="Times New Roman"/>
          <w:lang w:eastAsia="ru-RU"/>
        </w:rPr>
        <w:t>ъ</w:t>
      </w:r>
      <w:proofErr w:type="spellEnd"/>
      <w:r w:rsidRPr="00BF18D1">
        <w:rPr>
          <w:rFonts w:eastAsia="Times New Roman"/>
          <w:lang w:eastAsia="ru-RU"/>
        </w:rPr>
        <w:t xml:space="preserve"> и </w:t>
      </w:r>
      <w:proofErr w:type="spellStart"/>
      <w:r w:rsidRPr="00BF18D1">
        <w:rPr>
          <w:rFonts w:eastAsia="Times New Roman"/>
          <w:lang w:eastAsia="ru-RU"/>
        </w:rPr>
        <w:t>ь</w:t>
      </w:r>
      <w:proofErr w:type="spellEnd"/>
      <w:r w:rsidRPr="00BF18D1">
        <w:rPr>
          <w:rFonts w:eastAsia="Times New Roman"/>
          <w:lang w:eastAsia="ru-RU"/>
        </w:rPr>
        <w:t xml:space="preserve">. </w:t>
      </w:r>
    </w:p>
    <w:p w:rsidR="00190B7C" w:rsidRPr="00BF18D1" w:rsidRDefault="00190B7C" w:rsidP="00190B7C">
      <w:pPr>
        <w:numPr>
          <w:ilvl w:val="0"/>
          <w:numId w:val="21"/>
        </w:numPr>
        <w:tabs>
          <w:tab w:val="left" w:pos="1276"/>
        </w:tabs>
        <w:spacing w:line="240" w:lineRule="auto"/>
        <w:ind w:left="0" w:firstLine="709"/>
        <w:rPr>
          <w:rFonts w:eastAsia="Times New Roman"/>
          <w:lang w:eastAsia="ru-RU"/>
        </w:rPr>
      </w:pPr>
      <w:r w:rsidRPr="00BF18D1">
        <w:rPr>
          <w:rFonts w:eastAsia="Times New Roman"/>
          <w:lang w:eastAsia="ru-RU"/>
        </w:rPr>
        <w:t>Употребление строчных и прописных букв.</w:t>
      </w:r>
    </w:p>
    <w:p w:rsidR="00190B7C" w:rsidRPr="00BF18D1" w:rsidRDefault="00190B7C" w:rsidP="00190B7C">
      <w:pPr>
        <w:numPr>
          <w:ilvl w:val="0"/>
          <w:numId w:val="21"/>
        </w:numPr>
        <w:tabs>
          <w:tab w:val="left" w:pos="1276"/>
        </w:tabs>
        <w:spacing w:line="240" w:lineRule="auto"/>
        <w:ind w:left="0" w:firstLine="709"/>
        <w:rPr>
          <w:rFonts w:eastAsia="Times New Roman"/>
          <w:lang w:eastAsia="ru-RU"/>
        </w:rPr>
      </w:pPr>
      <w:r w:rsidRPr="00BF18D1">
        <w:rPr>
          <w:rFonts w:eastAsia="Times New Roman"/>
          <w:lang w:eastAsia="ru-RU"/>
        </w:rPr>
        <w:t>Слитные, раздельные и дефисные написания в словах.</w:t>
      </w:r>
    </w:p>
    <w:p w:rsidR="00190B7C" w:rsidRPr="00BF18D1" w:rsidRDefault="00190B7C" w:rsidP="00190B7C">
      <w:pPr>
        <w:numPr>
          <w:ilvl w:val="0"/>
          <w:numId w:val="21"/>
        </w:numPr>
        <w:tabs>
          <w:tab w:val="left" w:pos="1276"/>
        </w:tabs>
        <w:spacing w:line="240" w:lineRule="auto"/>
        <w:ind w:left="0" w:firstLine="709"/>
        <w:rPr>
          <w:rFonts w:eastAsia="Times New Roman"/>
          <w:lang w:eastAsia="ru-RU"/>
        </w:rPr>
      </w:pPr>
      <w:r w:rsidRPr="00BF18D1">
        <w:rPr>
          <w:rFonts w:eastAsia="Times New Roman"/>
          <w:lang w:eastAsia="ru-RU"/>
        </w:rPr>
        <w:t>Правописание сложных слов.</w:t>
      </w:r>
    </w:p>
    <w:p w:rsidR="00190B7C" w:rsidRPr="00BF18D1" w:rsidRDefault="00190B7C" w:rsidP="00190B7C">
      <w:pPr>
        <w:numPr>
          <w:ilvl w:val="0"/>
          <w:numId w:val="21"/>
        </w:numPr>
        <w:tabs>
          <w:tab w:val="left" w:pos="1276"/>
        </w:tabs>
        <w:spacing w:line="240" w:lineRule="auto"/>
        <w:ind w:left="0" w:firstLine="709"/>
        <w:rPr>
          <w:rFonts w:eastAsia="Times New Roman"/>
          <w:lang w:eastAsia="ru-RU"/>
        </w:rPr>
      </w:pPr>
      <w:r w:rsidRPr="00BF18D1">
        <w:rPr>
          <w:rFonts w:eastAsia="Times New Roman"/>
          <w:lang w:eastAsia="ru-RU"/>
        </w:rPr>
        <w:t>Правописание -Н- и -НН- в суффиксах различных частей речи.</w:t>
      </w:r>
    </w:p>
    <w:p w:rsidR="00190B7C" w:rsidRPr="00BF18D1" w:rsidRDefault="00190B7C" w:rsidP="00190B7C">
      <w:pPr>
        <w:numPr>
          <w:ilvl w:val="0"/>
          <w:numId w:val="21"/>
        </w:numPr>
        <w:tabs>
          <w:tab w:val="left" w:pos="1276"/>
        </w:tabs>
        <w:spacing w:line="240" w:lineRule="auto"/>
        <w:ind w:left="0" w:firstLine="709"/>
        <w:rPr>
          <w:rFonts w:eastAsia="Times New Roman"/>
          <w:lang w:eastAsia="ru-RU"/>
        </w:rPr>
      </w:pPr>
      <w:r w:rsidRPr="00BF18D1">
        <w:rPr>
          <w:rFonts w:eastAsia="Times New Roman"/>
          <w:lang w:eastAsia="ru-RU"/>
        </w:rPr>
        <w:t>Различение на письме служебных и знаменательных частей речи.</w:t>
      </w:r>
    </w:p>
    <w:p w:rsidR="00190B7C" w:rsidRPr="00BF18D1" w:rsidRDefault="00190B7C" w:rsidP="00190B7C">
      <w:pPr>
        <w:numPr>
          <w:ilvl w:val="0"/>
          <w:numId w:val="21"/>
        </w:numPr>
        <w:tabs>
          <w:tab w:val="left" w:pos="1276"/>
        </w:tabs>
        <w:spacing w:line="240" w:lineRule="auto"/>
        <w:ind w:left="0" w:firstLine="709"/>
        <w:rPr>
          <w:rFonts w:eastAsia="Times New Roman"/>
          <w:lang w:eastAsia="ru-RU"/>
        </w:rPr>
      </w:pPr>
      <w:r w:rsidRPr="00BF18D1">
        <w:rPr>
          <w:rFonts w:eastAsia="Times New Roman"/>
          <w:lang w:eastAsia="ru-RU"/>
        </w:rPr>
        <w:t>НЕ и НИ с разными частями речи.</w:t>
      </w:r>
    </w:p>
    <w:p w:rsidR="00190B7C" w:rsidRPr="00BF18D1" w:rsidRDefault="00190B7C" w:rsidP="00190B7C">
      <w:pPr>
        <w:tabs>
          <w:tab w:val="left" w:pos="1276"/>
        </w:tabs>
        <w:spacing w:line="240" w:lineRule="auto"/>
        <w:jc w:val="center"/>
        <w:rPr>
          <w:rFonts w:eastAsia="Times New Roman"/>
          <w:lang w:eastAsia="ru-RU"/>
        </w:rPr>
      </w:pPr>
      <w:r w:rsidRPr="00BF18D1">
        <w:rPr>
          <w:rFonts w:eastAsia="Times New Roman"/>
          <w:b/>
          <w:bCs/>
          <w:lang w:eastAsia="ru-RU"/>
        </w:rPr>
        <w:t>Синтаксис и пунктуация</w:t>
      </w:r>
    </w:p>
    <w:p w:rsidR="00190B7C" w:rsidRPr="00BF18D1" w:rsidRDefault="00190B7C" w:rsidP="00190B7C">
      <w:pPr>
        <w:numPr>
          <w:ilvl w:val="0"/>
          <w:numId w:val="20"/>
        </w:numPr>
        <w:tabs>
          <w:tab w:val="left" w:pos="1276"/>
        </w:tabs>
        <w:spacing w:line="240" w:lineRule="auto"/>
        <w:ind w:left="0" w:firstLine="709"/>
        <w:rPr>
          <w:rFonts w:eastAsia="Times New Roman"/>
          <w:lang w:eastAsia="ru-RU"/>
        </w:rPr>
      </w:pPr>
      <w:r w:rsidRPr="00BF18D1">
        <w:rPr>
          <w:rFonts w:eastAsia="Times New Roman"/>
          <w:lang w:eastAsia="ru-RU"/>
        </w:rPr>
        <w:t xml:space="preserve">Простое предложение. </w:t>
      </w:r>
    </w:p>
    <w:p w:rsidR="00190B7C" w:rsidRPr="00BF18D1" w:rsidRDefault="00190B7C" w:rsidP="00190B7C">
      <w:pPr>
        <w:numPr>
          <w:ilvl w:val="0"/>
          <w:numId w:val="20"/>
        </w:numPr>
        <w:tabs>
          <w:tab w:val="left" w:pos="1276"/>
        </w:tabs>
        <w:spacing w:line="240" w:lineRule="auto"/>
        <w:ind w:left="0" w:firstLine="709"/>
        <w:rPr>
          <w:rFonts w:eastAsia="Times New Roman"/>
          <w:lang w:eastAsia="ru-RU"/>
        </w:rPr>
      </w:pPr>
      <w:r w:rsidRPr="00BF18D1">
        <w:rPr>
          <w:rFonts w:eastAsia="Times New Roman"/>
          <w:lang w:eastAsia="ru-RU"/>
        </w:rPr>
        <w:t>Грамматическая основа. Односоставные и двусоставные предложения.</w:t>
      </w:r>
    </w:p>
    <w:p w:rsidR="00190B7C" w:rsidRPr="00BF18D1" w:rsidRDefault="00190B7C" w:rsidP="00190B7C">
      <w:pPr>
        <w:numPr>
          <w:ilvl w:val="0"/>
          <w:numId w:val="20"/>
        </w:numPr>
        <w:tabs>
          <w:tab w:val="left" w:pos="1276"/>
        </w:tabs>
        <w:spacing w:line="240" w:lineRule="auto"/>
        <w:ind w:left="0" w:firstLine="709"/>
        <w:rPr>
          <w:rFonts w:eastAsia="Times New Roman"/>
          <w:lang w:eastAsia="ru-RU"/>
        </w:rPr>
      </w:pPr>
      <w:r w:rsidRPr="00BF18D1">
        <w:rPr>
          <w:rFonts w:eastAsia="Times New Roman"/>
          <w:lang w:eastAsia="ru-RU"/>
        </w:rPr>
        <w:t>Виды односоставных предложений (определенно-личные, неопределе</w:t>
      </w:r>
      <w:r w:rsidRPr="00BF18D1">
        <w:rPr>
          <w:rFonts w:eastAsia="Times New Roman"/>
          <w:lang w:eastAsia="ru-RU"/>
        </w:rPr>
        <w:t>н</w:t>
      </w:r>
      <w:r w:rsidRPr="00BF18D1">
        <w:rPr>
          <w:rFonts w:eastAsia="Times New Roman"/>
          <w:lang w:eastAsia="ru-RU"/>
        </w:rPr>
        <w:t>но-личные, безличные, назывные).</w:t>
      </w:r>
    </w:p>
    <w:p w:rsidR="00190B7C" w:rsidRPr="00BF18D1" w:rsidRDefault="00190B7C" w:rsidP="00190B7C">
      <w:pPr>
        <w:numPr>
          <w:ilvl w:val="0"/>
          <w:numId w:val="20"/>
        </w:numPr>
        <w:tabs>
          <w:tab w:val="left" w:pos="1276"/>
        </w:tabs>
        <w:spacing w:line="240" w:lineRule="auto"/>
        <w:ind w:left="0" w:firstLine="709"/>
        <w:rPr>
          <w:rFonts w:eastAsia="Times New Roman"/>
          <w:lang w:eastAsia="ru-RU"/>
        </w:rPr>
      </w:pPr>
      <w:r w:rsidRPr="00BF18D1">
        <w:rPr>
          <w:rFonts w:eastAsia="Times New Roman"/>
          <w:lang w:eastAsia="ru-RU"/>
        </w:rPr>
        <w:t>Члены предложения: главные и второстепенные члены; способы выр</w:t>
      </w:r>
      <w:r w:rsidRPr="00BF18D1">
        <w:rPr>
          <w:rFonts w:eastAsia="Times New Roman"/>
          <w:lang w:eastAsia="ru-RU"/>
        </w:rPr>
        <w:t>а</w:t>
      </w:r>
      <w:r w:rsidRPr="00BF18D1">
        <w:rPr>
          <w:rFonts w:eastAsia="Times New Roman"/>
          <w:lang w:eastAsia="ru-RU"/>
        </w:rPr>
        <w:t>жения членов предложения. Распространенные и нераспространенные пре</w:t>
      </w:r>
      <w:r w:rsidRPr="00BF18D1">
        <w:rPr>
          <w:rFonts w:eastAsia="Times New Roman"/>
          <w:lang w:eastAsia="ru-RU"/>
        </w:rPr>
        <w:t>д</w:t>
      </w:r>
      <w:r w:rsidRPr="00BF18D1">
        <w:rPr>
          <w:rFonts w:eastAsia="Times New Roman"/>
          <w:lang w:eastAsia="ru-RU"/>
        </w:rPr>
        <w:t>ложения; полные и неполные предложения.</w:t>
      </w:r>
    </w:p>
    <w:p w:rsidR="00190B7C" w:rsidRPr="00BF18D1" w:rsidRDefault="00190B7C" w:rsidP="00190B7C">
      <w:pPr>
        <w:numPr>
          <w:ilvl w:val="0"/>
          <w:numId w:val="20"/>
        </w:numPr>
        <w:tabs>
          <w:tab w:val="left" w:pos="1276"/>
        </w:tabs>
        <w:spacing w:line="240" w:lineRule="auto"/>
        <w:ind w:left="0" w:firstLine="709"/>
        <w:rPr>
          <w:rFonts w:eastAsia="Times New Roman"/>
          <w:lang w:eastAsia="ru-RU"/>
        </w:rPr>
      </w:pPr>
      <w:r w:rsidRPr="00BF18D1">
        <w:rPr>
          <w:rFonts w:eastAsia="Times New Roman"/>
          <w:lang w:eastAsia="ru-RU"/>
        </w:rPr>
        <w:t>Однородные члены предложения.</w:t>
      </w:r>
    </w:p>
    <w:p w:rsidR="00190B7C" w:rsidRPr="00BF18D1" w:rsidRDefault="00190B7C" w:rsidP="00190B7C">
      <w:pPr>
        <w:numPr>
          <w:ilvl w:val="0"/>
          <w:numId w:val="20"/>
        </w:numPr>
        <w:tabs>
          <w:tab w:val="left" w:pos="1276"/>
        </w:tabs>
        <w:spacing w:line="240" w:lineRule="auto"/>
        <w:ind w:left="0" w:firstLine="709"/>
        <w:rPr>
          <w:rFonts w:eastAsia="Times New Roman"/>
          <w:lang w:eastAsia="ru-RU"/>
        </w:rPr>
      </w:pPr>
      <w:r w:rsidRPr="00BF18D1">
        <w:rPr>
          <w:rFonts w:eastAsia="Times New Roman"/>
          <w:lang w:eastAsia="ru-RU"/>
        </w:rPr>
        <w:t>Обособленные члены предложения.</w:t>
      </w:r>
    </w:p>
    <w:p w:rsidR="00190B7C" w:rsidRPr="00BF18D1" w:rsidRDefault="00190B7C" w:rsidP="00190B7C">
      <w:pPr>
        <w:numPr>
          <w:ilvl w:val="0"/>
          <w:numId w:val="20"/>
        </w:numPr>
        <w:tabs>
          <w:tab w:val="left" w:pos="1276"/>
        </w:tabs>
        <w:spacing w:line="240" w:lineRule="auto"/>
        <w:ind w:left="0" w:firstLine="709"/>
        <w:rPr>
          <w:rFonts w:eastAsia="Times New Roman"/>
          <w:lang w:eastAsia="ru-RU"/>
        </w:rPr>
      </w:pPr>
      <w:r w:rsidRPr="00BF18D1">
        <w:rPr>
          <w:rFonts w:eastAsia="Times New Roman"/>
          <w:lang w:eastAsia="ru-RU"/>
        </w:rPr>
        <w:t>Приложения.</w:t>
      </w:r>
    </w:p>
    <w:p w:rsidR="00190B7C" w:rsidRPr="00BF18D1" w:rsidRDefault="00190B7C" w:rsidP="00190B7C">
      <w:pPr>
        <w:numPr>
          <w:ilvl w:val="0"/>
          <w:numId w:val="20"/>
        </w:numPr>
        <w:tabs>
          <w:tab w:val="left" w:pos="1276"/>
        </w:tabs>
        <w:spacing w:line="240" w:lineRule="auto"/>
        <w:ind w:left="0" w:firstLine="709"/>
        <w:rPr>
          <w:rFonts w:eastAsia="Times New Roman"/>
          <w:lang w:eastAsia="ru-RU"/>
        </w:rPr>
      </w:pPr>
      <w:r w:rsidRPr="00BF18D1">
        <w:rPr>
          <w:rFonts w:eastAsia="Times New Roman"/>
          <w:lang w:eastAsia="ru-RU"/>
        </w:rPr>
        <w:t>Обращения. Вводные слова и вводные предложения.</w:t>
      </w:r>
    </w:p>
    <w:p w:rsidR="00190B7C" w:rsidRPr="00BF18D1" w:rsidRDefault="00190B7C" w:rsidP="00190B7C">
      <w:pPr>
        <w:numPr>
          <w:ilvl w:val="0"/>
          <w:numId w:val="20"/>
        </w:numPr>
        <w:tabs>
          <w:tab w:val="left" w:pos="1276"/>
        </w:tabs>
        <w:spacing w:line="240" w:lineRule="auto"/>
        <w:ind w:left="0" w:firstLine="709"/>
        <w:rPr>
          <w:rFonts w:eastAsia="Times New Roman"/>
          <w:lang w:eastAsia="ru-RU"/>
        </w:rPr>
      </w:pPr>
      <w:r w:rsidRPr="00BF18D1">
        <w:rPr>
          <w:rFonts w:eastAsia="Times New Roman"/>
          <w:lang w:eastAsia="ru-RU"/>
        </w:rPr>
        <w:t xml:space="preserve">Сложное предложение. </w:t>
      </w:r>
    </w:p>
    <w:p w:rsidR="00190B7C" w:rsidRPr="00BF18D1" w:rsidRDefault="00190B7C" w:rsidP="00190B7C">
      <w:pPr>
        <w:numPr>
          <w:ilvl w:val="0"/>
          <w:numId w:val="20"/>
        </w:numPr>
        <w:tabs>
          <w:tab w:val="left" w:pos="1276"/>
        </w:tabs>
        <w:spacing w:line="240" w:lineRule="auto"/>
        <w:ind w:left="0" w:firstLine="709"/>
        <w:rPr>
          <w:rFonts w:eastAsia="Times New Roman"/>
          <w:lang w:eastAsia="ru-RU"/>
        </w:rPr>
      </w:pPr>
      <w:r w:rsidRPr="00BF18D1">
        <w:rPr>
          <w:rFonts w:eastAsia="Times New Roman"/>
          <w:lang w:eastAsia="ru-RU"/>
        </w:rPr>
        <w:lastRenderedPageBreak/>
        <w:t>Типы сложного предложения.</w:t>
      </w:r>
    </w:p>
    <w:p w:rsidR="00190B7C" w:rsidRPr="00BF18D1" w:rsidRDefault="00190B7C" w:rsidP="00190B7C">
      <w:pPr>
        <w:numPr>
          <w:ilvl w:val="0"/>
          <w:numId w:val="20"/>
        </w:numPr>
        <w:tabs>
          <w:tab w:val="left" w:pos="1276"/>
        </w:tabs>
        <w:spacing w:line="240" w:lineRule="auto"/>
        <w:ind w:left="0" w:firstLine="709"/>
        <w:rPr>
          <w:rFonts w:eastAsia="Times New Roman"/>
          <w:lang w:eastAsia="ru-RU"/>
        </w:rPr>
      </w:pPr>
      <w:r w:rsidRPr="00BF18D1">
        <w:rPr>
          <w:rFonts w:eastAsia="Times New Roman"/>
          <w:lang w:eastAsia="ru-RU"/>
        </w:rPr>
        <w:t>Союзные и бессоюзные сложные предложения.</w:t>
      </w:r>
    </w:p>
    <w:p w:rsidR="00190B7C" w:rsidRPr="00BF18D1" w:rsidRDefault="00190B7C" w:rsidP="00190B7C">
      <w:pPr>
        <w:numPr>
          <w:ilvl w:val="0"/>
          <w:numId w:val="20"/>
        </w:numPr>
        <w:tabs>
          <w:tab w:val="left" w:pos="1276"/>
        </w:tabs>
        <w:spacing w:line="240" w:lineRule="auto"/>
        <w:ind w:left="0" w:firstLine="709"/>
        <w:rPr>
          <w:rFonts w:eastAsia="Times New Roman"/>
          <w:lang w:eastAsia="ru-RU"/>
        </w:rPr>
      </w:pPr>
      <w:r w:rsidRPr="00BF18D1">
        <w:rPr>
          <w:rFonts w:eastAsia="Times New Roman"/>
          <w:lang w:eastAsia="ru-RU"/>
        </w:rPr>
        <w:t xml:space="preserve">Союзные сложные предложения: сложносочиненные </w:t>
      </w:r>
      <w:r w:rsidR="0067668D">
        <w:rPr>
          <w:rFonts w:eastAsia="Times New Roman"/>
          <w:lang w:eastAsia="ru-RU"/>
        </w:rPr>
        <w:br/>
      </w:r>
      <w:r w:rsidRPr="00BF18D1">
        <w:rPr>
          <w:rFonts w:eastAsia="Times New Roman"/>
          <w:lang w:eastAsia="ru-RU"/>
        </w:rPr>
        <w:t>и сложн</w:t>
      </w:r>
      <w:r w:rsidRPr="00BF18D1">
        <w:rPr>
          <w:rFonts w:eastAsia="Times New Roman"/>
          <w:lang w:eastAsia="ru-RU"/>
        </w:rPr>
        <w:t>о</w:t>
      </w:r>
      <w:r w:rsidRPr="00BF18D1">
        <w:rPr>
          <w:rFonts w:eastAsia="Times New Roman"/>
          <w:lang w:eastAsia="ru-RU"/>
        </w:rPr>
        <w:t>подчиненные предложения.</w:t>
      </w:r>
    </w:p>
    <w:p w:rsidR="00190B7C" w:rsidRPr="00BF18D1" w:rsidRDefault="00190B7C" w:rsidP="00190B7C">
      <w:pPr>
        <w:numPr>
          <w:ilvl w:val="0"/>
          <w:numId w:val="20"/>
        </w:numPr>
        <w:tabs>
          <w:tab w:val="left" w:pos="1276"/>
        </w:tabs>
        <w:spacing w:line="240" w:lineRule="auto"/>
        <w:ind w:left="0" w:firstLine="709"/>
        <w:rPr>
          <w:rFonts w:eastAsia="Times New Roman"/>
          <w:lang w:eastAsia="ru-RU"/>
        </w:rPr>
      </w:pPr>
      <w:r w:rsidRPr="00BF18D1">
        <w:rPr>
          <w:rFonts w:eastAsia="Times New Roman"/>
          <w:lang w:eastAsia="ru-RU"/>
        </w:rPr>
        <w:t>Сложносочиненные предложения с различными видами сочин</w:t>
      </w:r>
      <w:r w:rsidRPr="00BF18D1">
        <w:rPr>
          <w:rFonts w:eastAsia="Times New Roman"/>
          <w:lang w:eastAsia="ru-RU"/>
        </w:rPr>
        <w:t>и</w:t>
      </w:r>
      <w:r w:rsidRPr="00BF18D1">
        <w:rPr>
          <w:rFonts w:eastAsia="Times New Roman"/>
          <w:lang w:eastAsia="ru-RU"/>
        </w:rPr>
        <w:t>тельных союзов.</w:t>
      </w:r>
    </w:p>
    <w:p w:rsidR="00190B7C" w:rsidRPr="00BF18D1" w:rsidRDefault="00190B7C" w:rsidP="00190B7C">
      <w:pPr>
        <w:numPr>
          <w:ilvl w:val="0"/>
          <w:numId w:val="20"/>
        </w:numPr>
        <w:tabs>
          <w:tab w:val="left" w:pos="1276"/>
        </w:tabs>
        <w:spacing w:line="240" w:lineRule="auto"/>
        <w:ind w:left="0" w:firstLine="709"/>
        <w:rPr>
          <w:rFonts w:eastAsia="Times New Roman"/>
          <w:lang w:eastAsia="ru-RU"/>
        </w:rPr>
      </w:pPr>
      <w:r w:rsidRPr="00BF18D1">
        <w:rPr>
          <w:rFonts w:eastAsia="Times New Roman"/>
          <w:lang w:eastAsia="ru-RU"/>
        </w:rPr>
        <w:t>Сложноподчиненные предложения с различными средствами св</w:t>
      </w:r>
      <w:r w:rsidRPr="00BF18D1">
        <w:rPr>
          <w:rFonts w:eastAsia="Times New Roman"/>
          <w:lang w:eastAsia="ru-RU"/>
        </w:rPr>
        <w:t>я</w:t>
      </w:r>
      <w:r w:rsidRPr="00BF18D1">
        <w:rPr>
          <w:rFonts w:eastAsia="Times New Roman"/>
          <w:lang w:eastAsia="ru-RU"/>
        </w:rPr>
        <w:t>зи.</w:t>
      </w:r>
    </w:p>
    <w:p w:rsidR="00190B7C" w:rsidRPr="00BF18D1" w:rsidRDefault="00190B7C" w:rsidP="00190B7C">
      <w:pPr>
        <w:numPr>
          <w:ilvl w:val="0"/>
          <w:numId w:val="20"/>
        </w:numPr>
        <w:tabs>
          <w:tab w:val="left" w:pos="1276"/>
        </w:tabs>
        <w:spacing w:line="240" w:lineRule="auto"/>
        <w:ind w:left="0" w:firstLine="709"/>
        <w:rPr>
          <w:rFonts w:eastAsia="Times New Roman"/>
          <w:lang w:eastAsia="ru-RU"/>
        </w:rPr>
      </w:pPr>
      <w:r w:rsidRPr="00BF18D1">
        <w:rPr>
          <w:rFonts w:eastAsia="Times New Roman"/>
          <w:lang w:eastAsia="ru-RU"/>
        </w:rPr>
        <w:t>Бессоюзные сложные предложения.</w:t>
      </w:r>
    </w:p>
    <w:p w:rsidR="00190B7C" w:rsidRPr="00BF18D1" w:rsidRDefault="00190B7C" w:rsidP="00190B7C">
      <w:pPr>
        <w:numPr>
          <w:ilvl w:val="0"/>
          <w:numId w:val="20"/>
        </w:numPr>
        <w:tabs>
          <w:tab w:val="left" w:pos="1276"/>
        </w:tabs>
        <w:spacing w:line="240" w:lineRule="auto"/>
        <w:ind w:left="0" w:firstLine="709"/>
        <w:rPr>
          <w:rFonts w:eastAsia="Times New Roman"/>
          <w:lang w:eastAsia="ru-RU"/>
        </w:rPr>
      </w:pPr>
      <w:r w:rsidRPr="00BF18D1">
        <w:rPr>
          <w:rFonts w:eastAsia="Times New Roman"/>
          <w:lang w:eastAsia="ru-RU"/>
        </w:rPr>
        <w:t>Сложные синтаксические конструкции.</w:t>
      </w:r>
    </w:p>
    <w:p w:rsidR="00190B7C" w:rsidRPr="00BF18D1" w:rsidRDefault="00190B7C" w:rsidP="00190B7C">
      <w:pPr>
        <w:numPr>
          <w:ilvl w:val="0"/>
          <w:numId w:val="20"/>
        </w:numPr>
        <w:tabs>
          <w:tab w:val="left" w:pos="1276"/>
        </w:tabs>
        <w:spacing w:line="240" w:lineRule="auto"/>
        <w:ind w:left="0" w:firstLine="709"/>
        <w:rPr>
          <w:rFonts w:eastAsia="Times New Roman"/>
          <w:lang w:eastAsia="ru-RU"/>
        </w:rPr>
      </w:pPr>
      <w:r w:rsidRPr="00BF18D1">
        <w:rPr>
          <w:rFonts w:eastAsia="Times New Roman"/>
          <w:lang w:eastAsia="ru-RU"/>
        </w:rPr>
        <w:t xml:space="preserve">Прямая и косвенная речь. </w:t>
      </w:r>
    </w:p>
    <w:p w:rsidR="00190B7C" w:rsidRPr="00BF18D1" w:rsidRDefault="00190B7C" w:rsidP="00190B7C">
      <w:pPr>
        <w:numPr>
          <w:ilvl w:val="0"/>
          <w:numId w:val="20"/>
        </w:numPr>
        <w:tabs>
          <w:tab w:val="left" w:pos="1276"/>
        </w:tabs>
        <w:spacing w:line="240" w:lineRule="auto"/>
        <w:ind w:left="0" w:firstLine="709"/>
        <w:rPr>
          <w:rFonts w:eastAsia="Times New Roman"/>
          <w:lang w:eastAsia="ru-RU"/>
        </w:rPr>
      </w:pPr>
      <w:r w:rsidRPr="00BF18D1">
        <w:rPr>
          <w:rFonts w:eastAsia="Times New Roman"/>
          <w:lang w:eastAsia="ru-RU"/>
        </w:rPr>
        <w:t xml:space="preserve"> Тире между членами предложения. </w:t>
      </w:r>
    </w:p>
    <w:p w:rsidR="00190B7C" w:rsidRPr="00BF18D1" w:rsidRDefault="00190B7C" w:rsidP="00190B7C">
      <w:pPr>
        <w:numPr>
          <w:ilvl w:val="0"/>
          <w:numId w:val="20"/>
        </w:numPr>
        <w:tabs>
          <w:tab w:val="left" w:pos="1276"/>
        </w:tabs>
        <w:spacing w:line="240" w:lineRule="auto"/>
        <w:ind w:left="0" w:firstLine="709"/>
        <w:rPr>
          <w:rFonts w:eastAsia="Times New Roman"/>
          <w:lang w:eastAsia="ru-RU"/>
        </w:rPr>
      </w:pPr>
      <w:r w:rsidRPr="00BF18D1">
        <w:rPr>
          <w:rFonts w:eastAsia="Times New Roman"/>
          <w:lang w:eastAsia="ru-RU"/>
        </w:rPr>
        <w:t>Знаки препинания в предложениях с однородными членами.</w:t>
      </w:r>
    </w:p>
    <w:p w:rsidR="00190B7C" w:rsidRPr="00BF18D1" w:rsidRDefault="00190B7C" w:rsidP="00190B7C">
      <w:pPr>
        <w:numPr>
          <w:ilvl w:val="0"/>
          <w:numId w:val="20"/>
        </w:numPr>
        <w:tabs>
          <w:tab w:val="left" w:pos="1276"/>
        </w:tabs>
        <w:spacing w:line="240" w:lineRule="auto"/>
        <w:ind w:left="0" w:firstLine="709"/>
        <w:rPr>
          <w:rFonts w:eastAsia="Times New Roman"/>
          <w:lang w:eastAsia="ru-RU"/>
        </w:rPr>
      </w:pPr>
      <w:r w:rsidRPr="00BF18D1">
        <w:rPr>
          <w:rFonts w:eastAsia="Times New Roman"/>
          <w:lang w:eastAsia="ru-RU"/>
        </w:rPr>
        <w:t xml:space="preserve">Знаки препинания при обращениях, вводных словах и вводных предложениях. </w:t>
      </w:r>
    </w:p>
    <w:p w:rsidR="00190B7C" w:rsidRPr="00BF18D1" w:rsidRDefault="00190B7C" w:rsidP="00190B7C">
      <w:pPr>
        <w:numPr>
          <w:ilvl w:val="0"/>
          <w:numId w:val="20"/>
        </w:numPr>
        <w:tabs>
          <w:tab w:val="left" w:pos="1276"/>
        </w:tabs>
        <w:spacing w:line="240" w:lineRule="auto"/>
        <w:ind w:left="0" w:firstLine="709"/>
        <w:rPr>
          <w:rFonts w:eastAsia="Times New Roman"/>
          <w:lang w:eastAsia="ru-RU"/>
        </w:rPr>
      </w:pPr>
      <w:r w:rsidRPr="00BF18D1">
        <w:rPr>
          <w:rFonts w:eastAsia="Times New Roman"/>
          <w:lang w:eastAsia="ru-RU"/>
        </w:rPr>
        <w:t>Знаки препинания в предложениях с обособленными членами.</w:t>
      </w:r>
    </w:p>
    <w:p w:rsidR="00190B7C" w:rsidRPr="00BF18D1" w:rsidRDefault="00190B7C" w:rsidP="00190B7C">
      <w:pPr>
        <w:numPr>
          <w:ilvl w:val="0"/>
          <w:numId w:val="20"/>
        </w:numPr>
        <w:tabs>
          <w:tab w:val="left" w:pos="1276"/>
        </w:tabs>
        <w:spacing w:line="240" w:lineRule="auto"/>
        <w:ind w:left="0" w:firstLine="709"/>
        <w:rPr>
          <w:rFonts w:eastAsia="Times New Roman"/>
          <w:lang w:eastAsia="ru-RU"/>
        </w:rPr>
      </w:pPr>
      <w:r w:rsidRPr="00BF18D1">
        <w:rPr>
          <w:rFonts w:eastAsia="Times New Roman"/>
          <w:lang w:eastAsia="ru-RU"/>
        </w:rPr>
        <w:t>Знаки препинания в сложносочиненных и сложноподчиненных предложениях. Знаки препинания в сложных синтаксических конструкциях.</w:t>
      </w:r>
    </w:p>
    <w:p w:rsidR="00190B7C" w:rsidRPr="00BF18D1" w:rsidRDefault="00190B7C" w:rsidP="00190B7C">
      <w:pPr>
        <w:numPr>
          <w:ilvl w:val="0"/>
          <w:numId w:val="20"/>
        </w:numPr>
        <w:tabs>
          <w:tab w:val="left" w:pos="1276"/>
        </w:tabs>
        <w:spacing w:line="240" w:lineRule="auto"/>
        <w:ind w:left="0" w:firstLine="709"/>
        <w:rPr>
          <w:rFonts w:eastAsia="Times New Roman"/>
          <w:lang w:eastAsia="ru-RU"/>
        </w:rPr>
      </w:pPr>
      <w:r w:rsidRPr="00BF18D1">
        <w:rPr>
          <w:rFonts w:eastAsia="Times New Roman"/>
          <w:lang w:eastAsia="ru-RU"/>
        </w:rPr>
        <w:t>Знаки препинания при прямой речи и при диалоге.</w:t>
      </w:r>
    </w:p>
    <w:p w:rsidR="00190B7C" w:rsidRPr="00BF18D1" w:rsidRDefault="00190B7C" w:rsidP="00190B7C">
      <w:pPr>
        <w:tabs>
          <w:tab w:val="left" w:pos="1276"/>
        </w:tabs>
        <w:spacing w:line="240" w:lineRule="auto"/>
        <w:jc w:val="center"/>
        <w:rPr>
          <w:rFonts w:eastAsia="Times New Roman"/>
          <w:b/>
          <w:bCs/>
          <w:lang w:eastAsia="ru-RU"/>
        </w:rPr>
      </w:pPr>
      <w:r w:rsidRPr="00BF18D1">
        <w:rPr>
          <w:rFonts w:eastAsia="Times New Roman"/>
          <w:b/>
          <w:bCs/>
          <w:lang w:eastAsia="ru-RU"/>
        </w:rPr>
        <w:t>Нормы современного русского литературного языка</w:t>
      </w:r>
    </w:p>
    <w:p w:rsidR="00190B7C" w:rsidRPr="00BF18D1" w:rsidRDefault="00190B7C" w:rsidP="00190B7C">
      <w:pPr>
        <w:numPr>
          <w:ilvl w:val="1"/>
          <w:numId w:val="20"/>
        </w:numPr>
        <w:tabs>
          <w:tab w:val="left" w:pos="1276"/>
        </w:tabs>
        <w:spacing w:line="240" w:lineRule="auto"/>
        <w:ind w:left="0" w:firstLine="709"/>
        <w:rPr>
          <w:rFonts w:eastAsia="Times New Roman"/>
          <w:bCs/>
          <w:lang w:eastAsia="ru-RU"/>
        </w:rPr>
      </w:pPr>
      <w:r w:rsidRPr="00BF18D1">
        <w:rPr>
          <w:rFonts w:eastAsia="Times New Roman"/>
          <w:bCs/>
          <w:lang w:eastAsia="ru-RU"/>
        </w:rPr>
        <w:t>Орфоэпические нормы.</w:t>
      </w:r>
    </w:p>
    <w:p w:rsidR="00190B7C" w:rsidRPr="00BF18D1" w:rsidRDefault="00190B7C" w:rsidP="00190B7C">
      <w:pPr>
        <w:numPr>
          <w:ilvl w:val="1"/>
          <w:numId w:val="20"/>
        </w:numPr>
        <w:tabs>
          <w:tab w:val="left" w:pos="1276"/>
        </w:tabs>
        <w:spacing w:line="240" w:lineRule="auto"/>
        <w:ind w:left="0" w:firstLine="709"/>
        <w:rPr>
          <w:rFonts w:eastAsia="Times New Roman"/>
          <w:bCs/>
          <w:lang w:eastAsia="ru-RU"/>
        </w:rPr>
      </w:pPr>
      <w:r w:rsidRPr="00BF18D1">
        <w:rPr>
          <w:rFonts w:eastAsia="Times New Roman"/>
          <w:bCs/>
          <w:lang w:eastAsia="ru-RU"/>
        </w:rPr>
        <w:t>Лексические нормы.</w:t>
      </w:r>
    </w:p>
    <w:p w:rsidR="00190B7C" w:rsidRPr="00BF18D1" w:rsidRDefault="00190B7C" w:rsidP="00190B7C">
      <w:pPr>
        <w:numPr>
          <w:ilvl w:val="1"/>
          <w:numId w:val="20"/>
        </w:numPr>
        <w:tabs>
          <w:tab w:val="left" w:pos="1276"/>
        </w:tabs>
        <w:spacing w:line="240" w:lineRule="auto"/>
        <w:ind w:left="0" w:firstLine="709"/>
        <w:rPr>
          <w:rFonts w:eastAsia="Times New Roman"/>
          <w:bCs/>
          <w:lang w:eastAsia="ru-RU"/>
        </w:rPr>
      </w:pPr>
      <w:r w:rsidRPr="00BF18D1">
        <w:rPr>
          <w:rFonts w:eastAsia="Times New Roman"/>
          <w:bCs/>
          <w:lang w:eastAsia="ru-RU"/>
        </w:rPr>
        <w:t>Морфологические нормы. Нормы употребления имен существ</w:t>
      </w:r>
      <w:r w:rsidRPr="00BF18D1">
        <w:rPr>
          <w:rFonts w:eastAsia="Times New Roman"/>
          <w:bCs/>
          <w:lang w:eastAsia="ru-RU"/>
        </w:rPr>
        <w:t>и</w:t>
      </w:r>
      <w:r w:rsidRPr="00BF18D1">
        <w:rPr>
          <w:rFonts w:eastAsia="Times New Roman"/>
          <w:bCs/>
          <w:lang w:eastAsia="ru-RU"/>
        </w:rPr>
        <w:t>тельных, имен прилагательных, имен числительных, местоимений, глаголов, причастий и деепричастий.</w:t>
      </w:r>
    </w:p>
    <w:p w:rsidR="00190B7C" w:rsidRPr="00BF18D1" w:rsidRDefault="00190B7C" w:rsidP="00190B7C">
      <w:pPr>
        <w:numPr>
          <w:ilvl w:val="1"/>
          <w:numId w:val="20"/>
        </w:numPr>
        <w:tabs>
          <w:tab w:val="left" w:pos="1276"/>
        </w:tabs>
        <w:spacing w:line="240" w:lineRule="auto"/>
        <w:ind w:left="0" w:firstLine="709"/>
        <w:rPr>
          <w:rFonts w:eastAsia="Times New Roman"/>
          <w:bCs/>
          <w:lang w:eastAsia="ru-RU"/>
        </w:rPr>
      </w:pPr>
      <w:r w:rsidRPr="00BF18D1">
        <w:rPr>
          <w:rFonts w:eastAsia="Times New Roman"/>
          <w:bCs/>
          <w:lang w:eastAsia="ru-RU"/>
        </w:rPr>
        <w:t>Синтаксические нормы.</w:t>
      </w:r>
    </w:p>
    <w:p w:rsidR="00CB7A77" w:rsidRPr="00683317" w:rsidRDefault="00CB7A77" w:rsidP="00CB7A77">
      <w:pPr>
        <w:spacing w:line="240" w:lineRule="auto"/>
        <w:ind w:firstLine="720"/>
        <w:rPr>
          <w:rFonts w:eastAsia="Times New Roman"/>
          <w:sz w:val="22"/>
          <w:highlight w:val="yellow"/>
          <w:lang w:eastAsia="ru-RU"/>
        </w:rPr>
      </w:pPr>
    </w:p>
    <w:p w:rsidR="00D200F9" w:rsidRPr="00390272" w:rsidRDefault="00D200F9" w:rsidP="00C3111E">
      <w:pPr>
        <w:spacing w:line="240" w:lineRule="auto"/>
        <w:ind w:firstLine="0"/>
        <w:jc w:val="center"/>
        <w:rPr>
          <w:rFonts w:eastAsia="Times New Roman"/>
          <w:b/>
          <w:lang w:eastAsia="ru-RU"/>
        </w:rPr>
      </w:pPr>
      <w:r w:rsidRPr="00390272">
        <w:rPr>
          <w:rFonts w:eastAsia="Times New Roman"/>
          <w:b/>
          <w:lang w:eastAsia="ru-RU"/>
        </w:rPr>
        <w:t xml:space="preserve">3. </w:t>
      </w:r>
      <w:r w:rsidR="00252338" w:rsidRPr="00252338">
        <w:rPr>
          <w:rFonts w:eastAsia="Times New Roman"/>
          <w:b/>
          <w:lang w:eastAsia="ru-RU"/>
        </w:rPr>
        <w:t xml:space="preserve">Методические указания для кандидатов на поступление </w:t>
      </w:r>
      <w:r w:rsidR="00131E5F">
        <w:rPr>
          <w:rFonts w:eastAsia="Times New Roman"/>
          <w:b/>
          <w:lang w:eastAsia="ru-RU"/>
        </w:rPr>
        <w:br/>
      </w:r>
      <w:r w:rsidR="00252338" w:rsidRPr="00252338">
        <w:rPr>
          <w:rFonts w:eastAsia="Times New Roman"/>
          <w:b/>
          <w:lang w:eastAsia="ru-RU"/>
        </w:rPr>
        <w:t xml:space="preserve">по подготовке и прохождению </w:t>
      </w:r>
      <w:r w:rsidR="00E62CFA" w:rsidRPr="00E62CFA">
        <w:rPr>
          <w:rFonts w:eastAsia="Times New Roman"/>
          <w:b/>
          <w:lang w:eastAsia="ru-RU"/>
        </w:rPr>
        <w:t>вступительного испытания</w:t>
      </w:r>
      <w:r w:rsidR="00252338" w:rsidRPr="00252338">
        <w:rPr>
          <w:rFonts w:eastAsia="Times New Roman"/>
          <w:b/>
          <w:lang w:eastAsia="ru-RU"/>
        </w:rPr>
        <w:t xml:space="preserve"> </w:t>
      </w:r>
    </w:p>
    <w:p w:rsidR="00131E5F" w:rsidRPr="00683317" w:rsidRDefault="00131E5F" w:rsidP="00131E5F">
      <w:pPr>
        <w:spacing w:line="240" w:lineRule="auto"/>
        <w:jc w:val="center"/>
        <w:rPr>
          <w:rFonts w:eastAsia="Times New Roman"/>
          <w:sz w:val="22"/>
          <w:lang w:eastAsia="ru-RU"/>
        </w:rPr>
      </w:pPr>
    </w:p>
    <w:p w:rsidR="002038D6" w:rsidRPr="00BF18D1" w:rsidRDefault="002038D6" w:rsidP="002038D6">
      <w:pPr>
        <w:spacing w:line="240" w:lineRule="auto"/>
        <w:ind w:firstLine="708"/>
        <w:jc w:val="center"/>
        <w:rPr>
          <w:b/>
        </w:rPr>
      </w:pPr>
      <w:r w:rsidRPr="00BF18D1">
        <w:rPr>
          <w:b/>
        </w:rPr>
        <w:t>ФОНЕТИКА</w:t>
      </w:r>
    </w:p>
    <w:p w:rsidR="002038D6" w:rsidRPr="00BF18D1" w:rsidRDefault="002038D6" w:rsidP="002038D6">
      <w:pPr>
        <w:spacing w:line="240" w:lineRule="auto"/>
        <w:ind w:firstLine="708"/>
      </w:pPr>
      <w:r w:rsidRPr="00BF18D1">
        <w:t>При подготовке к вступительному испытанию следует обращать вним</w:t>
      </w:r>
      <w:r w:rsidRPr="00BF18D1">
        <w:t>а</w:t>
      </w:r>
      <w:r w:rsidRPr="00BF18D1">
        <w:t>ние на различение звуков и букв, ориентировать абитуриентов на выполнение заданий, связанных с различением гласных и согласных звуков, характерист</w:t>
      </w:r>
      <w:r w:rsidRPr="00BF18D1">
        <w:t>и</w:t>
      </w:r>
      <w:r w:rsidRPr="00BF18D1">
        <w:t>кой гласных звуков по двум параметрам (гласный; ударный или безударный), а согласных по трем (согласный; твердый или мягкий; глухой или звонкий).</w:t>
      </w:r>
    </w:p>
    <w:p w:rsidR="002038D6" w:rsidRPr="00BF18D1" w:rsidRDefault="002038D6" w:rsidP="002038D6">
      <w:pPr>
        <w:spacing w:line="240" w:lineRule="auto"/>
        <w:ind w:firstLine="708"/>
        <w:jc w:val="center"/>
        <w:rPr>
          <w:b/>
        </w:rPr>
      </w:pPr>
      <w:r w:rsidRPr="00BF18D1">
        <w:rPr>
          <w:b/>
        </w:rPr>
        <w:t>ЛЕКСИКА И ФРАЗЕОЛОГИЯ</w:t>
      </w:r>
    </w:p>
    <w:p w:rsidR="002038D6" w:rsidRPr="00BF18D1" w:rsidRDefault="002038D6" w:rsidP="002038D6">
      <w:pPr>
        <w:spacing w:line="240" w:lineRule="auto"/>
        <w:ind w:firstLine="708"/>
      </w:pPr>
      <w:r w:rsidRPr="00BF18D1">
        <w:t xml:space="preserve">Нарушение лексических норм связано с </w:t>
      </w:r>
      <w:proofErr w:type="spellStart"/>
      <w:r w:rsidRPr="00BF18D1">
        <w:t>неразличением</w:t>
      </w:r>
      <w:proofErr w:type="spellEnd"/>
      <w:r w:rsidRPr="00BF18D1">
        <w:t xml:space="preserve"> синонимов, а</w:t>
      </w:r>
      <w:r w:rsidRPr="00BF18D1">
        <w:t>н</w:t>
      </w:r>
      <w:r w:rsidRPr="00BF18D1">
        <w:t>тонимов, паронимов; с незнанием лексического значения слова, нарушением лексической сочетаемости, с речевой избыточностью или речевой недостато</w:t>
      </w:r>
      <w:r w:rsidRPr="00BF18D1">
        <w:t>ч</w:t>
      </w:r>
      <w:r w:rsidRPr="00BF18D1">
        <w:t>ностью.</w:t>
      </w:r>
    </w:p>
    <w:p w:rsidR="002038D6" w:rsidRPr="00BF18D1" w:rsidRDefault="002038D6" w:rsidP="002038D6">
      <w:pPr>
        <w:spacing w:line="240" w:lineRule="auto"/>
        <w:ind w:firstLine="708"/>
      </w:pPr>
      <w:r w:rsidRPr="00BF18D1">
        <w:t xml:space="preserve">Причины ошибок, связанных с употреблением паронимов, объясняются многозначностью аффиксов в русском языке, различной сочетаемостью слов, непониманием значения паронимов, недостаточностью </w:t>
      </w:r>
      <w:r w:rsidRPr="00BF18D1">
        <w:lastRenderedPageBreak/>
        <w:t>речевой практики в употреблении указанных в задании паронимов, особенностями лексической сочетаемости паронимов.</w:t>
      </w:r>
    </w:p>
    <w:p w:rsidR="002038D6" w:rsidRPr="00BF18D1" w:rsidRDefault="002038D6" w:rsidP="002038D6">
      <w:pPr>
        <w:spacing w:line="240" w:lineRule="auto"/>
        <w:ind w:firstLine="708"/>
        <w:jc w:val="center"/>
        <w:rPr>
          <w:b/>
        </w:rPr>
      </w:pPr>
      <w:r w:rsidRPr="00BF18D1">
        <w:rPr>
          <w:b/>
        </w:rPr>
        <w:t>МОРФЕМИКА И СЛОВООБРАЗОВАНИЕ</w:t>
      </w:r>
    </w:p>
    <w:p w:rsidR="002038D6" w:rsidRPr="00BF18D1" w:rsidRDefault="002038D6" w:rsidP="002038D6">
      <w:pPr>
        <w:spacing w:line="240" w:lineRule="auto"/>
        <w:ind w:firstLine="708"/>
      </w:pPr>
      <w:r w:rsidRPr="00BF18D1">
        <w:t xml:space="preserve">Задание по </w:t>
      </w:r>
      <w:proofErr w:type="spellStart"/>
      <w:r w:rsidRPr="00BF18D1">
        <w:t>морфемике</w:t>
      </w:r>
      <w:proofErr w:type="spellEnd"/>
      <w:r w:rsidRPr="00BF18D1">
        <w:t xml:space="preserve"> проверяет базовые умения опознавания и вычл</w:t>
      </w:r>
      <w:r w:rsidRPr="00BF18D1">
        <w:t>е</w:t>
      </w:r>
      <w:r w:rsidRPr="00BF18D1">
        <w:t>нения нужного аффикса или нахождение слова с определенным морфемным составом.</w:t>
      </w:r>
    </w:p>
    <w:p w:rsidR="002038D6" w:rsidRPr="00BF18D1" w:rsidRDefault="002038D6" w:rsidP="002038D6">
      <w:pPr>
        <w:spacing w:line="240" w:lineRule="auto"/>
        <w:ind w:firstLine="708"/>
      </w:pPr>
      <w:r w:rsidRPr="00BF18D1">
        <w:t>Словообразование представлено заданием повышенной трудности, тр</w:t>
      </w:r>
      <w:r w:rsidRPr="00BF18D1">
        <w:t>е</w:t>
      </w:r>
      <w:r w:rsidRPr="00BF18D1">
        <w:t>бующим определить способ образования предложенного слова. Наиболее сложным для определения является приставочно-суффиксальный способ обр</w:t>
      </w:r>
      <w:r w:rsidRPr="00BF18D1">
        <w:t>а</w:t>
      </w:r>
      <w:r w:rsidRPr="00BF18D1">
        <w:t>зования, который заключается в том, что к исходной основе одновременно д</w:t>
      </w:r>
      <w:r w:rsidRPr="00BF18D1">
        <w:t>о</w:t>
      </w:r>
      <w:r w:rsidRPr="00BF18D1">
        <w:t>бавляется приставка и суффикс:</w:t>
      </w:r>
    </w:p>
    <w:p w:rsidR="002038D6" w:rsidRPr="00BF18D1" w:rsidRDefault="002038D6" w:rsidP="002038D6">
      <w:pPr>
        <w:spacing w:line="240" w:lineRule="auto"/>
        <w:ind w:firstLine="708"/>
      </w:pPr>
      <w:r w:rsidRPr="00BF18D1">
        <w:t>по- + дорога + -ник – подорожник</w:t>
      </w:r>
    </w:p>
    <w:p w:rsidR="002038D6" w:rsidRPr="00BF18D1" w:rsidRDefault="002038D6" w:rsidP="002038D6">
      <w:pPr>
        <w:spacing w:line="240" w:lineRule="auto"/>
        <w:ind w:firstLine="708"/>
      </w:pPr>
      <w:r w:rsidRPr="00BF18D1">
        <w:t>под- +борода + -</w:t>
      </w:r>
      <w:proofErr w:type="spellStart"/>
      <w:r w:rsidRPr="00BF18D1">
        <w:t>ок</w:t>
      </w:r>
      <w:proofErr w:type="spellEnd"/>
      <w:r w:rsidRPr="00BF18D1">
        <w:t xml:space="preserve"> – подбородок</w:t>
      </w:r>
    </w:p>
    <w:p w:rsidR="002038D6" w:rsidRPr="00BF18D1" w:rsidRDefault="002038D6" w:rsidP="002038D6">
      <w:pPr>
        <w:spacing w:line="240" w:lineRule="auto"/>
        <w:ind w:firstLine="708"/>
      </w:pPr>
      <w:r w:rsidRPr="00BF18D1">
        <w:t>при- +море + -</w:t>
      </w:r>
      <w:proofErr w:type="spellStart"/>
      <w:r w:rsidRPr="00BF18D1">
        <w:t>ск</w:t>
      </w:r>
      <w:proofErr w:type="spellEnd"/>
      <w:r w:rsidRPr="00BF18D1">
        <w:t>(</w:t>
      </w:r>
      <w:proofErr w:type="spellStart"/>
      <w:r w:rsidRPr="00BF18D1">
        <w:t>ий</w:t>
      </w:r>
      <w:proofErr w:type="spellEnd"/>
      <w:r w:rsidRPr="00BF18D1">
        <w:t>) – приморский</w:t>
      </w:r>
    </w:p>
    <w:p w:rsidR="002038D6" w:rsidRPr="00BF18D1" w:rsidRDefault="002038D6" w:rsidP="002038D6">
      <w:pPr>
        <w:spacing w:line="240" w:lineRule="auto"/>
        <w:ind w:firstLine="708"/>
      </w:pPr>
      <w:r w:rsidRPr="00BF18D1">
        <w:t>без- +билет + -</w:t>
      </w:r>
      <w:proofErr w:type="spellStart"/>
      <w:r w:rsidRPr="00BF18D1">
        <w:t>н</w:t>
      </w:r>
      <w:proofErr w:type="spellEnd"/>
      <w:r w:rsidRPr="00BF18D1">
        <w:t>(</w:t>
      </w:r>
      <w:proofErr w:type="spellStart"/>
      <w:r w:rsidRPr="00BF18D1">
        <w:t>ый</w:t>
      </w:r>
      <w:proofErr w:type="spellEnd"/>
      <w:r w:rsidRPr="00BF18D1">
        <w:t>) – безбилетный</w:t>
      </w:r>
    </w:p>
    <w:p w:rsidR="002038D6" w:rsidRPr="00BF18D1" w:rsidRDefault="002038D6" w:rsidP="002038D6">
      <w:pPr>
        <w:spacing w:line="240" w:lineRule="auto"/>
        <w:ind w:firstLine="708"/>
      </w:pPr>
      <w:r w:rsidRPr="00BF18D1">
        <w:t xml:space="preserve">В русском языке немало имен существительных, образованных </w:t>
      </w:r>
      <w:proofErr w:type="spellStart"/>
      <w:r w:rsidRPr="00BF18D1">
        <w:t>бесс</w:t>
      </w:r>
      <w:r w:rsidRPr="00BF18D1">
        <w:t>у</w:t>
      </w:r>
      <w:r w:rsidRPr="00BF18D1">
        <w:t>фиксным</w:t>
      </w:r>
      <w:proofErr w:type="spellEnd"/>
      <w:r w:rsidRPr="00BF18D1">
        <w:t xml:space="preserve"> способом. Такие слова образуются от глаголов и имен прилагател</w:t>
      </w:r>
      <w:r w:rsidRPr="00BF18D1">
        <w:t>ь</w:t>
      </w:r>
      <w:r w:rsidRPr="00BF18D1">
        <w:t>ных:</w:t>
      </w:r>
    </w:p>
    <w:p w:rsidR="002038D6" w:rsidRPr="00BF18D1" w:rsidRDefault="002038D6" w:rsidP="002038D6">
      <w:pPr>
        <w:spacing w:line="240" w:lineRule="auto"/>
        <w:ind w:firstLine="708"/>
      </w:pPr>
      <w:r w:rsidRPr="00BF18D1">
        <w:t>выходить – выход</w:t>
      </w:r>
    </w:p>
    <w:p w:rsidR="002038D6" w:rsidRPr="00BF18D1" w:rsidRDefault="002038D6" w:rsidP="002038D6">
      <w:pPr>
        <w:spacing w:line="240" w:lineRule="auto"/>
        <w:ind w:firstLine="708"/>
      </w:pPr>
      <w:r w:rsidRPr="00BF18D1">
        <w:t>ударять – удар</w:t>
      </w:r>
    </w:p>
    <w:p w:rsidR="002038D6" w:rsidRPr="00BF18D1" w:rsidRDefault="002038D6" w:rsidP="002038D6">
      <w:pPr>
        <w:spacing w:line="240" w:lineRule="auto"/>
        <w:ind w:firstLine="708"/>
      </w:pPr>
      <w:r w:rsidRPr="00BF18D1">
        <w:t>прорубить – прорубь</w:t>
      </w:r>
    </w:p>
    <w:p w:rsidR="002038D6" w:rsidRPr="00BF18D1" w:rsidRDefault="002038D6" w:rsidP="002038D6">
      <w:pPr>
        <w:spacing w:line="240" w:lineRule="auto"/>
        <w:ind w:firstLine="708"/>
      </w:pPr>
      <w:r w:rsidRPr="00BF18D1">
        <w:t>дикий – дичь</w:t>
      </w:r>
    </w:p>
    <w:p w:rsidR="002038D6" w:rsidRPr="00BF18D1" w:rsidRDefault="002038D6" w:rsidP="002038D6">
      <w:pPr>
        <w:spacing w:line="240" w:lineRule="auto"/>
        <w:ind w:firstLine="708"/>
      </w:pPr>
      <w:r w:rsidRPr="00BF18D1">
        <w:t>глубокий – глубь</w:t>
      </w:r>
    </w:p>
    <w:p w:rsidR="002038D6" w:rsidRPr="00BF18D1" w:rsidRDefault="002038D6" w:rsidP="002038D6">
      <w:pPr>
        <w:spacing w:line="240" w:lineRule="auto"/>
        <w:ind w:firstLine="708"/>
      </w:pPr>
      <w:r w:rsidRPr="00BF18D1">
        <w:t>При образовании этих существительных от исходной основы отбрасыв</w:t>
      </w:r>
      <w:r w:rsidRPr="00BF18D1">
        <w:t>а</w:t>
      </w:r>
      <w:r w:rsidRPr="00BF18D1">
        <w:t>ется суффикс вместе с окончанием глагола и прилагательного. Напоминаем, что таким способом образуются только имена существительные.</w:t>
      </w:r>
    </w:p>
    <w:p w:rsidR="002038D6" w:rsidRPr="00BF18D1" w:rsidRDefault="002038D6" w:rsidP="002038D6">
      <w:pPr>
        <w:spacing w:line="240" w:lineRule="auto"/>
        <w:ind w:firstLine="708"/>
        <w:jc w:val="center"/>
        <w:rPr>
          <w:b/>
        </w:rPr>
      </w:pPr>
      <w:r w:rsidRPr="00BF18D1">
        <w:rPr>
          <w:b/>
        </w:rPr>
        <w:t>ОРФОГРАФИЯ</w:t>
      </w:r>
    </w:p>
    <w:p w:rsidR="002038D6" w:rsidRPr="00BF18D1" w:rsidRDefault="002038D6" w:rsidP="002038D6">
      <w:pPr>
        <w:spacing w:line="240" w:lineRule="auto"/>
        <w:ind w:firstLine="708"/>
      </w:pPr>
      <w:r w:rsidRPr="00BF18D1">
        <w:t>Каждый раздел орфографии представляет собой систему частных пр</w:t>
      </w:r>
      <w:r w:rsidRPr="00BF18D1">
        <w:t>а</w:t>
      </w:r>
      <w:r w:rsidRPr="00BF18D1">
        <w:t>вил, реализующих тот принцип написания, к</w:t>
      </w:r>
      <w:r>
        <w:t xml:space="preserve">оторый является ведущим. </w:t>
      </w:r>
      <w:r>
        <w:br/>
      </w:r>
      <w:r w:rsidRPr="00BF18D1">
        <w:t>В связи с этим систему основных правил правописания можно пре</w:t>
      </w:r>
      <w:r w:rsidRPr="00BF18D1">
        <w:t>д</w:t>
      </w:r>
      <w:r w:rsidRPr="00BF18D1">
        <w:t>ставить следующим образом:</w:t>
      </w:r>
    </w:p>
    <w:p w:rsidR="002038D6" w:rsidRPr="00BF18D1" w:rsidRDefault="002038D6" w:rsidP="002038D6">
      <w:pPr>
        <w:spacing w:line="240" w:lineRule="auto"/>
        <w:ind w:firstLine="708"/>
        <w:rPr>
          <w:b/>
        </w:rPr>
      </w:pPr>
      <w:r w:rsidRPr="00BF18D1">
        <w:rPr>
          <w:b/>
        </w:rPr>
        <w:t>Правописание морфем</w:t>
      </w:r>
    </w:p>
    <w:p w:rsidR="002038D6" w:rsidRPr="00BF18D1" w:rsidRDefault="002038D6" w:rsidP="002038D6">
      <w:pPr>
        <w:spacing w:line="240" w:lineRule="auto"/>
        <w:ind w:firstLine="708"/>
        <w:rPr>
          <w:b/>
        </w:rPr>
      </w:pPr>
      <w:r w:rsidRPr="00BF18D1">
        <w:rPr>
          <w:b/>
        </w:rPr>
        <w:t>Корень</w:t>
      </w:r>
    </w:p>
    <w:p w:rsidR="002038D6" w:rsidRPr="00BF18D1" w:rsidRDefault="002038D6" w:rsidP="002038D6">
      <w:pPr>
        <w:spacing w:line="240" w:lineRule="auto"/>
        <w:ind w:firstLine="708"/>
      </w:pPr>
      <w:r w:rsidRPr="00BF18D1">
        <w:t>Правописание безударных проверяемых гласных в корнях слов.</w:t>
      </w:r>
    </w:p>
    <w:p w:rsidR="002038D6" w:rsidRPr="00BF18D1" w:rsidRDefault="002038D6" w:rsidP="002038D6">
      <w:pPr>
        <w:spacing w:line="240" w:lineRule="auto"/>
        <w:ind w:firstLine="708"/>
      </w:pPr>
      <w:r w:rsidRPr="00BF18D1">
        <w:t>Правописание безударных непроверяемых гласных в корнях слов.</w:t>
      </w:r>
    </w:p>
    <w:p w:rsidR="002038D6" w:rsidRPr="00BF18D1" w:rsidRDefault="002038D6" w:rsidP="002038D6">
      <w:pPr>
        <w:spacing w:line="240" w:lineRule="auto"/>
        <w:ind w:firstLine="708"/>
      </w:pPr>
      <w:r w:rsidRPr="00BF18D1">
        <w:t>Правописание корней с чередованием гласных</w:t>
      </w:r>
    </w:p>
    <w:p w:rsidR="002038D6" w:rsidRPr="00BF18D1" w:rsidRDefault="002038D6" w:rsidP="002038D6">
      <w:pPr>
        <w:spacing w:line="240" w:lineRule="auto"/>
        <w:ind w:firstLine="708"/>
      </w:pPr>
      <w:r w:rsidRPr="00BF18D1">
        <w:t>Правописание Е или Э в заимствованных словах.</w:t>
      </w:r>
    </w:p>
    <w:p w:rsidR="002038D6" w:rsidRPr="00BF18D1" w:rsidRDefault="002038D6" w:rsidP="002038D6">
      <w:pPr>
        <w:spacing w:line="240" w:lineRule="auto"/>
        <w:ind w:firstLine="708"/>
      </w:pPr>
      <w:r w:rsidRPr="00BF18D1">
        <w:t>Правописание Ы или И в корне после приставки.</w:t>
      </w:r>
    </w:p>
    <w:p w:rsidR="002038D6" w:rsidRPr="00BF18D1" w:rsidRDefault="002038D6" w:rsidP="002038D6">
      <w:pPr>
        <w:spacing w:line="240" w:lineRule="auto"/>
        <w:ind w:firstLine="708"/>
      </w:pPr>
      <w:r w:rsidRPr="00BF18D1">
        <w:t>Правописание Е (Ё) и О после шипящих и Ц в корнях слов.</w:t>
      </w:r>
    </w:p>
    <w:p w:rsidR="002038D6" w:rsidRPr="00BF18D1" w:rsidRDefault="002038D6" w:rsidP="002038D6">
      <w:pPr>
        <w:spacing w:line="240" w:lineRule="auto"/>
        <w:ind w:firstLine="708"/>
      </w:pPr>
      <w:r w:rsidRPr="00BF18D1">
        <w:t>Правописание н</w:t>
      </w:r>
      <w:r w:rsidR="0067668D">
        <w:t>е</w:t>
      </w:r>
      <w:r w:rsidRPr="00BF18D1">
        <w:t>произносимых согласных в корнях слов.</w:t>
      </w:r>
    </w:p>
    <w:p w:rsidR="002038D6" w:rsidRPr="00BF18D1" w:rsidRDefault="002038D6" w:rsidP="002038D6">
      <w:pPr>
        <w:spacing w:line="240" w:lineRule="auto"/>
        <w:ind w:firstLine="708"/>
      </w:pPr>
      <w:r w:rsidRPr="00BF18D1">
        <w:t>Правописание удвоенных согласных в корнях слов.</w:t>
      </w:r>
    </w:p>
    <w:p w:rsidR="002038D6" w:rsidRPr="00BF18D1" w:rsidRDefault="002038D6" w:rsidP="002038D6">
      <w:pPr>
        <w:spacing w:line="240" w:lineRule="auto"/>
        <w:ind w:firstLine="708"/>
        <w:rPr>
          <w:b/>
        </w:rPr>
      </w:pPr>
      <w:r w:rsidRPr="00BF18D1">
        <w:rPr>
          <w:b/>
        </w:rPr>
        <w:t>Приставка</w:t>
      </w:r>
    </w:p>
    <w:p w:rsidR="002038D6" w:rsidRPr="00BF18D1" w:rsidRDefault="002038D6" w:rsidP="002038D6">
      <w:pPr>
        <w:spacing w:line="240" w:lineRule="auto"/>
        <w:ind w:firstLine="708"/>
      </w:pPr>
      <w:r w:rsidRPr="00BF18D1">
        <w:t>Правописание приставок на З- / С-.</w:t>
      </w:r>
    </w:p>
    <w:p w:rsidR="002038D6" w:rsidRPr="00BF18D1" w:rsidRDefault="002038D6" w:rsidP="002038D6">
      <w:pPr>
        <w:spacing w:line="240" w:lineRule="auto"/>
        <w:ind w:firstLine="708"/>
      </w:pPr>
      <w:r w:rsidRPr="00BF18D1">
        <w:t>Правописание приставок ПРИ- / ПРЕ-.</w:t>
      </w:r>
    </w:p>
    <w:p w:rsidR="002038D6" w:rsidRPr="00BF18D1" w:rsidRDefault="002038D6" w:rsidP="002038D6">
      <w:pPr>
        <w:spacing w:line="240" w:lineRule="auto"/>
        <w:ind w:firstLine="708"/>
        <w:rPr>
          <w:b/>
        </w:rPr>
      </w:pPr>
      <w:r w:rsidRPr="00BF18D1">
        <w:rPr>
          <w:b/>
        </w:rPr>
        <w:lastRenderedPageBreak/>
        <w:t>Суффикс</w:t>
      </w:r>
    </w:p>
    <w:p w:rsidR="002038D6" w:rsidRPr="00BF18D1" w:rsidRDefault="002038D6" w:rsidP="002038D6">
      <w:pPr>
        <w:spacing w:line="240" w:lineRule="auto"/>
        <w:ind w:firstLine="708"/>
      </w:pPr>
      <w:r w:rsidRPr="00BF18D1">
        <w:rPr>
          <w:b/>
        </w:rPr>
        <w:t>Суффиксы имен существительных</w:t>
      </w:r>
    </w:p>
    <w:p w:rsidR="002038D6" w:rsidRPr="00BF18D1" w:rsidRDefault="002038D6" w:rsidP="002038D6">
      <w:pPr>
        <w:spacing w:line="240" w:lineRule="auto"/>
        <w:ind w:firstLine="708"/>
      </w:pPr>
      <w:r w:rsidRPr="00BF18D1">
        <w:t>Правописание суффиксов -ЧИК- и -ЩИК- в существительных со знач</w:t>
      </w:r>
      <w:r w:rsidRPr="00BF18D1">
        <w:t>е</w:t>
      </w:r>
      <w:r w:rsidRPr="00BF18D1">
        <w:t xml:space="preserve">нием лица, </w:t>
      </w:r>
    </w:p>
    <w:p w:rsidR="002038D6" w:rsidRPr="00BF18D1" w:rsidRDefault="002038D6" w:rsidP="002038D6">
      <w:pPr>
        <w:spacing w:line="240" w:lineRule="auto"/>
        <w:ind w:firstLine="708"/>
      </w:pPr>
      <w:r w:rsidRPr="00BF18D1">
        <w:t>-ЕК- и -ИК- со значением уменьшительности,</w:t>
      </w:r>
    </w:p>
    <w:p w:rsidR="002038D6" w:rsidRPr="00BF18D1" w:rsidRDefault="002038D6" w:rsidP="002038D6">
      <w:pPr>
        <w:spacing w:line="240" w:lineRule="auto"/>
        <w:ind w:firstLine="708"/>
      </w:pPr>
      <w:r w:rsidRPr="00BF18D1">
        <w:t>-ЕЦ- и -ИЦ- со значением уменьшительности,</w:t>
      </w:r>
    </w:p>
    <w:p w:rsidR="002038D6" w:rsidRPr="00BF18D1" w:rsidRDefault="002038D6" w:rsidP="002038D6">
      <w:pPr>
        <w:spacing w:line="240" w:lineRule="auto"/>
        <w:ind w:firstLine="708"/>
      </w:pPr>
      <w:r w:rsidRPr="00BF18D1">
        <w:t>Правописание буквенного сочетания -ИЧК- и -ЕЧК-, -ИНК- и -ЕНК-.</w:t>
      </w:r>
    </w:p>
    <w:p w:rsidR="002038D6" w:rsidRPr="00BF18D1" w:rsidRDefault="002038D6" w:rsidP="002038D6">
      <w:pPr>
        <w:spacing w:line="240" w:lineRule="auto"/>
        <w:ind w:firstLine="708"/>
        <w:rPr>
          <w:b/>
        </w:rPr>
      </w:pPr>
      <w:r w:rsidRPr="00BF18D1">
        <w:rPr>
          <w:b/>
        </w:rPr>
        <w:t>Правописание суффиксов различных частей речи</w:t>
      </w:r>
    </w:p>
    <w:p w:rsidR="002038D6" w:rsidRPr="00BF18D1" w:rsidRDefault="002038D6" w:rsidP="002038D6">
      <w:pPr>
        <w:spacing w:line="240" w:lineRule="auto"/>
        <w:ind w:firstLine="708"/>
      </w:pPr>
      <w:r w:rsidRPr="00BF18D1">
        <w:t>Следует обращать внимание экзаменуемых на то, что суффиксы прил</w:t>
      </w:r>
      <w:r w:rsidRPr="00BF18D1">
        <w:t>а</w:t>
      </w:r>
      <w:r w:rsidRPr="00BF18D1">
        <w:t>гательных, существительных пишутся единообразно, а в ряде случаев встр</w:t>
      </w:r>
      <w:r w:rsidRPr="00BF18D1">
        <w:t>е</w:t>
      </w:r>
      <w:r w:rsidRPr="00BF18D1">
        <w:t>чаются и под ударением, что облегчает осмысление и запоминание этих су</w:t>
      </w:r>
      <w:r w:rsidRPr="00BF18D1">
        <w:t>ф</w:t>
      </w:r>
      <w:r w:rsidRPr="00BF18D1">
        <w:t>фиксов. Сложнее обстоит дело с глаголом и его формами. Экзаменуемы дол</w:t>
      </w:r>
      <w:r w:rsidRPr="00BF18D1">
        <w:t>ж</w:t>
      </w:r>
      <w:r w:rsidRPr="00BF18D1">
        <w:t>ны понимать, от каких основ, с помощью каких суффиксов образуются де</w:t>
      </w:r>
      <w:r w:rsidRPr="00BF18D1">
        <w:t>е</w:t>
      </w:r>
      <w:r w:rsidRPr="00BF18D1">
        <w:t>причастия и разные виды причастий.</w:t>
      </w:r>
    </w:p>
    <w:p w:rsidR="002038D6" w:rsidRPr="00BF18D1" w:rsidRDefault="002038D6" w:rsidP="002038D6">
      <w:pPr>
        <w:spacing w:line="240" w:lineRule="auto"/>
        <w:ind w:firstLine="708"/>
        <w:rPr>
          <w:b/>
        </w:rPr>
      </w:pPr>
      <w:r w:rsidRPr="00BF18D1">
        <w:rPr>
          <w:b/>
        </w:rPr>
        <w:t>Правописание -Н- / -НН- в суффиксах различных частей речи</w:t>
      </w:r>
    </w:p>
    <w:p w:rsidR="002038D6" w:rsidRPr="00BF18D1" w:rsidRDefault="002038D6" w:rsidP="002038D6">
      <w:pPr>
        <w:spacing w:line="240" w:lineRule="auto"/>
        <w:ind w:firstLine="708"/>
      </w:pPr>
      <w:r w:rsidRPr="00BF18D1">
        <w:t>Задания проверяют умение экзаменуемых употреблять -Н- и -НН- в пр</w:t>
      </w:r>
      <w:r w:rsidRPr="00BF18D1">
        <w:t>и</w:t>
      </w:r>
      <w:r w:rsidRPr="00BF18D1">
        <w:t>частиях и прилагательных, кратких причастиях и кратких прилагательных, а также наречиях и существительных и применять в каждом случае специфич</w:t>
      </w:r>
      <w:r w:rsidRPr="00BF18D1">
        <w:t>е</w:t>
      </w:r>
      <w:r w:rsidRPr="00BF18D1">
        <w:t>ские приемы грамматического анализа, определяя написание суффиксов.</w:t>
      </w:r>
    </w:p>
    <w:p w:rsidR="002038D6" w:rsidRPr="00BF18D1" w:rsidRDefault="002038D6" w:rsidP="002038D6">
      <w:pPr>
        <w:spacing w:line="240" w:lineRule="auto"/>
        <w:ind w:firstLine="708"/>
      </w:pPr>
      <w:r w:rsidRPr="00BF18D1">
        <w:t>Применяя правило о правописании в словах -Н- и -НН-, с особым вн</w:t>
      </w:r>
      <w:r w:rsidRPr="00BF18D1">
        <w:t>и</w:t>
      </w:r>
      <w:r w:rsidRPr="00BF18D1">
        <w:t>манием нужно относиться к трудным случаям написания суффиксов в словах, образованных от глаголов. Обычно эти слова могут употребляться и как пр</w:t>
      </w:r>
      <w:r w:rsidRPr="00BF18D1">
        <w:t>и</w:t>
      </w:r>
      <w:r w:rsidRPr="00BF18D1">
        <w:t>лагательные, и как причастия.</w:t>
      </w:r>
    </w:p>
    <w:p w:rsidR="002038D6" w:rsidRPr="00BF18D1" w:rsidRDefault="002038D6" w:rsidP="002038D6">
      <w:pPr>
        <w:spacing w:line="240" w:lineRule="auto"/>
        <w:ind w:firstLine="708"/>
      </w:pPr>
      <w:r w:rsidRPr="00BF18D1">
        <w:t>Наиболее сложными в данной группе являются задания, в которых те</w:t>
      </w:r>
      <w:r w:rsidRPr="00BF18D1">
        <w:t>с</w:t>
      </w:r>
      <w:r w:rsidRPr="00BF18D1">
        <w:t xml:space="preserve">тируемому необходимо соотнести приведенные в задании слова </w:t>
      </w:r>
      <w:r w:rsidR="0067668D">
        <w:br/>
      </w:r>
      <w:r w:rsidRPr="00BF18D1">
        <w:t>с правилом, выбрав верное написание суффикса.</w:t>
      </w:r>
    </w:p>
    <w:p w:rsidR="002038D6" w:rsidRPr="00BF18D1" w:rsidRDefault="002038D6" w:rsidP="002038D6">
      <w:pPr>
        <w:spacing w:line="240" w:lineRule="auto"/>
        <w:ind w:firstLine="708"/>
        <w:rPr>
          <w:b/>
        </w:rPr>
      </w:pPr>
      <w:r w:rsidRPr="00BF18D1">
        <w:rPr>
          <w:b/>
        </w:rPr>
        <w:t>Различение на письме служебных и знаменательных частей речи</w:t>
      </w:r>
    </w:p>
    <w:p w:rsidR="002038D6" w:rsidRPr="00BF18D1" w:rsidRDefault="002038D6" w:rsidP="002038D6">
      <w:pPr>
        <w:spacing w:line="240" w:lineRule="auto"/>
        <w:ind w:firstLine="708"/>
      </w:pPr>
      <w:r w:rsidRPr="00BF18D1">
        <w:t xml:space="preserve">Задания проверяют умение учащихся дифференцировать служебные и знаменательные части речи: </w:t>
      </w:r>
      <w:r w:rsidRPr="00BF18D1">
        <w:rPr>
          <w:i/>
        </w:rPr>
        <w:t>зато– за то, также – так же, потому – по т</w:t>
      </w:r>
      <w:r w:rsidRPr="00BF18D1">
        <w:rPr>
          <w:i/>
        </w:rPr>
        <w:t>о</w:t>
      </w:r>
      <w:r w:rsidRPr="00BF18D1">
        <w:rPr>
          <w:i/>
        </w:rPr>
        <w:t xml:space="preserve">му. </w:t>
      </w:r>
      <w:r w:rsidRPr="00BF18D1">
        <w:t>Данные задания требуют умения анализировать слово в контексте. Поэт</w:t>
      </w:r>
      <w:r w:rsidRPr="00BF18D1">
        <w:t>о</w:t>
      </w:r>
      <w:r w:rsidRPr="00BF18D1">
        <w:t>му при выполнении таких заданий необходимо в первую очередь прочитать предложение и понять общий смысл высказывания, а затем сделать вывод о том, какой частью речи является выделенное слово. При этом следует учесть, что большая часть производных союзов (</w:t>
      </w:r>
      <w:r w:rsidRPr="00BF18D1">
        <w:rPr>
          <w:i/>
        </w:rPr>
        <w:t>зато, также</w:t>
      </w:r>
      <w:r w:rsidRPr="00BF18D1">
        <w:t xml:space="preserve">) может быть заменена союзом-синонимом или синонимичным выражением. </w:t>
      </w:r>
    </w:p>
    <w:p w:rsidR="002038D6" w:rsidRPr="00BF18D1" w:rsidRDefault="002038D6" w:rsidP="002038D6">
      <w:pPr>
        <w:spacing w:line="240" w:lineRule="auto"/>
        <w:ind w:firstLine="708"/>
        <w:rPr>
          <w:b/>
        </w:rPr>
      </w:pPr>
      <w:r w:rsidRPr="00BF18D1">
        <w:rPr>
          <w:b/>
        </w:rPr>
        <w:t>Правописание сложных слов</w:t>
      </w:r>
    </w:p>
    <w:p w:rsidR="002038D6" w:rsidRPr="00BF18D1" w:rsidRDefault="002038D6" w:rsidP="002038D6">
      <w:pPr>
        <w:spacing w:line="240" w:lineRule="auto"/>
        <w:ind w:firstLine="708"/>
      </w:pPr>
      <w:r w:rsidRPr="00BF18D1">
        <w:t>Задания проверяют орфограммы, связанные со слитным, дефисным и раздельным написанием слов: правописание сложных существительных, с</w:t>
      </w:r>
      <w:r w:rsidRPr="00BF18D1">
        <w:t>у</w:t>
      </w:r>
      <w:r w:rsidRPr="00BF18D1">
        <w:t>ществительных и прилагательных, написание наречий. Следует обратить вн</w:t>
      </w:r>
      <w:r w:rsidRPr="00BF18D1">
        <w:t>и</w:t>
      </w:r>
      <w:r w:rsidRPr="00BF18D1">
        <w:t xml:space="preserve">мание экзаменуемых на различение сложного прилагательного и причастного оборота: </w:t>
      </w:r>
      <w:r w:rsidRPr="00BF18D1">
        <w:rPr>
          <w:i/>
        </w:rPr>
        <w:t>ярко-зелёный</w:t>
      </w:r>
      <w:r w:rsidRPr="00BF18D1">
        <w:t xml:space="preserve"> и </w:t>
      </w:r>
      <w:r w:rsidRPr="00BF18D1">
        <w:rPr>
          <w:i/>
        </w:rPr>
        <w:t>ярко зеленеющий</w:t>
      </w:r>
      <w:r w:rsidRPr="00BF18D1">
        <w:t>, сложных прилагательных, образ</w:t>
      </w:r>
      <w:r w:rsidRPr="00BF18D1">
        <w:t>о</w:t>
      </w:r>
      <w:r w:rsidRPr="00BF18D1">
        <w:t>ванных от существительных, пишущихся через дефис (</w:t>
      </w:r>
      <w:r w:rsidRPr="00BF18D1">
        <w:rPr>
          <w:i/>
        </w:rPr>
        <w:t xml:space="preserve">юго-западный </w:t>
      </w:r>
      <w:r w:rsidRPr="00BF18D1">
        <w:t>от</w:t>
      </w:r>
      <w:r w:rsidRPr="00BF18D1">
        <w:rPr>
          <w:i/>
        </w:rPr>
        <w:t xml:space="preserve"> юго-запад</w:t>
      </w:r>
      <w:r w:rsidRPr="00BF18D1">
        <w:t xml:space="preserve">), и сложных прилагательных, образованных от </w:t>
      </w:r>
      <w:r w:rsidRPr="00BF18D1">
        <w:lastRenderedPageBreak/>
        <w:t>словосочетаний с подч</w:t>
      </w:r>
      <w:r w:rsidRPr="00BF18D1">
        <w:t>и</w:t>
      </w:r>
      <w:r w:rsidRPr="00BF18D1">
        <w:t xml:space="preserve">нительной связью ( </w:t>
      </w:r>
      <w:r w:rsidRPr="00BF18D1">
        <w:rPr>
          <w:i/>
        </w:rPr>
        <w:t>североамериканский</w:t>
      </w:r>
      <w:r w:rsidRPr="00BF18D1">
        <w:t xml:space="preserve"> от </w:t>
      </w:r>
      <w:r w:rsidRPr="00BF18D1">
        <w:rPr>
          <w:i/>
        </w:rPr>
        <w:t>Северная Америка</w:t>
      </w:r>
      <w:r w:rsidRPr="00BF18D1">
        <w:t>).</w:t>
      </w:r>
    </w:p>
    <w:p w:rsidR="002038D6" w:rsidRPr="00BF18D1" w:rsidRDefault="002038D6" w:rsidP="002038D6">
      <w:pPr>
        <w:spacing w:line="240" w:lineRule="auto"/>
        <w:ind w:firstLine="708"/>
      </w:pPr>
      <w:r w:rsidRPr="00BF18D1">
        <w:rPr>
          <w:b/>
        </w:rPr>
        <w:t>Правописание НЕ и НИ</w:t>
      </w:r>
    </w:p>
    <w:p w:rsidR="002038D6" w:rsidRPr="00BF18D1" w:rsidRDefault="002038D6" w:rsidP="002038D6">
      <w:pPr>
        <w:spacing w:line="240" w:lineRule="auto"/>
        <w:ind w:firstLine="660"/>
      </w:pPr>
      <w:r w:rsidRPr="00BF18D1">
        <w:t xml:space="preserve">Необходимо обратить внимание тестируемых на условия, влияющие на слитное или раздельное написание слов с НЕ (наличие противительного союза </w:t>
      </w:r>
      <w:r w:rsidRPr="00BF18D1">
        <w:rPr>
          <w:i/>
        </w:rPr>
        <w:t>а</w:t>
      </w:r>
      <w:r w:rsidRPr="00BF18D1">
        <w:t>, зависимых слов, отрицательных частиц; причастие, а не прилагательное; краткое причастие; форма глагола, включая деепричастие).</w:t>
      </w:r>
    </w:p>
    <w:p w:rsidR="002038D6" w:rsidRPr="00BF18D1" w:rsidRDefault="002038D6" w:rsidP="002038D6">
      <w:pPr>
        <w:spacing w:line="240" w:lineRule="auto"/>
        <w:ind w:firstLine="660"/>
        <w:jc w:val="center"/>
        <w:rPr>
          <w:b/>
        </w:rPr>
      </w:pPr>
      <w:r w:rsidRPr="00BF18D1">
        <w:rPr>
          <w:b/>
        </w:rPr>
        <w:t>СИНТАКСИС И ПУНКТУАЦИЯ</w:t>
      </w:r>
    </w:p>
    <w:p w:rsidR="002038D6" w:rsidRPr="00BF18D1" w:rsidRDefault="002038D6" w:rsidP="002038D6">
      <w:pPr>
        <w:spacing w:line="240" w:lineRule="auto"/>
        <w:ind w:firstLine="660"/>
      </w:pPr>
      <w:r w:rsidRPr="00BF18D1">
        <w:t>Задания по синтаксису проверяют, понимает ли абитуриент, как строятся в русском языке словосочетания и предложения, какое значение передают эти синтаксические единицы.</w:t>
      </w:r>
    </w:p>
    <w:p w:rsidR="002038D6" w:rsidRPr="00BF18D1" w:rsidRDefault="002038D6" w:rsidP="002038D6">
      <w:pPr>
        <w:spacing w:line="240" w:lineRule="auto"/>
        <w:ind w:firstLine="660"/>
        <w:rPr>
          <w:i/>
        </w:rPr>
      </w:pPr>
      <w:r w:rsidRPr="00BF18D1">
        <w:t>Синтаксическое членение предложения отражает пунктуация. Работа по пунктуации предполагает знание всех изучаемых в школьном курсе пункту</w:t>
      </w:r>
      <w:r w:rsidRPr="00BF18D1">
        <w:t>а</w:t>
      </w:r>
      <w:r w:rsidRPr="00BF18D1">
        <w:t xml:space="preserve">ционных правил, умение расставить знаки препинания, например: </w:t>
      </w:r>
      <w:r w:rsidRPr="00BF18D1">
        <w:rPr>
          <w:i/>
        </w:rPr>
        <w:t>Выберите предложение, в котором правильно расставлены знаки препинания.</w:t>
      </w:r>
    </w:p>
    <w:p w:rsidR="002038D6" w:rsidRPr="00BF18D1" w:rsidRDefault="002038D6" w:rsidP="002038D6">
      <w:pPr>
        <w:spacing w:line="240" w:lineRule="auto"/>
        <w:ind w:firstLine="660"/>
        <w:rPr>
          <w:i/>
        </w:rPr>
      </w:pPr>
      <w:r w:rsidRPr="00BF18D1">
        <w:t xml:space="preserve">Умение распознавать обособленные члены предложения, в частности – обособленные определения и обстоятельства, верно определять их позицию в предложении и соответственно ставить знаки препинания при них проверяет следующее задание теста: </w:t>
      </w:r>
      <w:r w:rsidRPr="00BF18D1">
        <w:rPr>
          <w:i/>
        </w:rPr>
        <w:t>В каком варианте ответа указаны все цифры, на месте которых в предложении должны стоять запятые.</w:t>
      </w:r>
    </w:p>
    <w:p w:rsidR="002038D6" w:rsidRPr="00BF18D1" w:rsidRDefault="002038D6" w:rsidP="002038D6">
      <w:pPr>
        <w:spacing w:line="240" w:lineRule="auto"/>
        <w:ind w:firstLine="660"/>
      </w:pPr>
      <w:r w:rsidRPr="00BF18D1">
        <w:t>Затруднение у тестируемых часто вызывает задание на постановку знаков препинания в предложениях, осложненных вводными словами. сочет</w:t>
      </w:r>
      <w:r w:rsidRPr="00BF18D1">
        <w:t>а</w:t>
      </w:r>
      <w:r w:rsidRPr="00BF18D1">
        <w:t>ниями и предложениями.</w:t>
      </w:r>
    </w:p>
    <w:p w:rsidR="002038D6" w:rsidRPr="00BF18D1" w:rsidRDefault="002038D6" w:rsidP="002038D6">
      <w:pPr>
        <w:spacing w:line="240" w:lineRule="auto"/>
        <w:ind w:firstLine="660"/>
        <w:rPr>
          <w:i/>
        </w:rPr>
      </w:pPr>
      <w:r w:rsidRPr="00BF18D1">
        <w:t>Трудность вызывает задание, проверяющее умение экзаменуемых орие</w:t>
      </w:r>
      <w:r w:rsidRPr="00BF18D1">
        <w:t>н</w:t>
      </w:r>
      <w:r w:rsidRPr="00BF18D1">
        <w:t xml:space="preserve">тироваться в синтаксической структуре сложноподчиненного предложения с одним придаточным, в котором </w:t>
      </w:r>
      <w:proofErr w:type="spellStart"/>
      <w:r w:rsidRPr="00BF18D1">
        <w:t>дистантно</w:t>
      </w:r>
      <w:proofErr w:type="spellEnd"/>
      <w:r w:rsidRPr="00BF18D1">
        <w:t xml:space="preserve"> расположено союзное слово </w:t>
      </w:r>
      <w:r w:rsidRPr="00BF18D1">
        <w:rPr>
          <w:i/>
        </w:rPr>
        <w:t>кот</w:t>
      </w:r>
      <w:r w:rsidRPr="00BF18D1">
        <w:rPr>
          <w:i/>
        </w:rPr>
        <w:t>о</w:t>
      </w:r>
      <w:r w:rsidRPr="00BF18D1">
        <w:rPr>
          <w:i/>
        </w:rPr>
        <w:t xml:space="preserve">рый, </w:t>
      </w:r>
      <w:r w:rsidRPr="00BF18D1">
        <w:t xml:space="preserve">например: </w:t>
      </w:r>
      <w:r w:rsidRPr="00BF18D1">
        <w:rPr>
          <w:i/>
        </w:rPr>
        <w:t xml:space="preserve">В начале 1930 года С.М. </w:t>
      </w:r>
      <w:proofErr w:type="spellStart"/>
      <w:r w:rsidRPr="00BF18D1">
        <w:rPr>
          <w:i/>
        </w:rPr>
        <w:t>Бонди</w:t>
      </w:r>
      <w:proofErr w:type="spellEnd"/>
      <w:r w:rsidRPr="00BF18D1">
        <w:rPr>
          <w:i/>
        </w:rPr>
        <w:t xml:space="preserve">, идеи </w:t>
      </w:r>
      <w:r w:rsidRPr="00BF18D1">
        <w:rPr>
          <w:i/>
          <w:u w:val="single"/>
        </w:rPr>
        <w:t>которого</w:t>
      </w:r>
      <w:r w:rsidRPr="00BF18D1">
        <w:rPr>
          <w:i/>
        </w:rPr>
        <w:t xml:space="preserve"> позже осущ</w:t>
      </w:r>
      <w:r w:rsidRPr="00BF18D1">
        <w:rPr>
          <w:i/>
        </w:rPr>
        <w:t>е</w:t>
      </w:r>
      <w:r w:rsidRPr="00BF18D1">
        <w:rPr>
          <w:i/>
        </w:rPr>
        <w:t>ствились при издании академического собрания сочинений А.С. Пушкина, н</w:t>
      </w:r>
      <w:r w:rsidRPr="00BF18D1">
        <w:rPr>
          <w:i/>
        </w:rPr>
        <w:t>а</w:t>
      </w:r>
      <w:r w:rsidRPr="00BF18D1">
        <w:rPr>
          <w:i/>
        </w:rPr>
        <w:t xml:space="preserve">чинает систематическое изучение рукописей поэта. </w:t>
      </w:r>
      <w:r w:rsidRPr="00BF18D1">
        <w:t xml:space="preserve">Неправильно определяя границы придаточного предложения. экзаменуемы ошибочно ставят запятую непосредственно пред союзным словом </w:t>
      </w:r>
      <w:r w:rsidRPr="00BF18D1">
        <w:rPr>
          <w:i/>
        </w:rPr>
        <w:t>который.</w:t>
      </w:r>
    </w:p>
    <w:p w:rsidR="002038D6" w:rsidRDefault="002038D6" w:rsidP="002038D6">
      <w:pPr>
        <w:spacing w:line="240" w:lineRule="auto"/>
        <w:ind w:firstLine="660"/>
        <w:jc w:val="center"/>
        <w:rPr>
          <w:b/>
        </w:rPr>
      </w:pPr>
      <w:r w:rsidRPr="00BF18D1">
        <w:rPr>
          <w:b/>
        </w:rPr>
        <w:t xml:space="preserve">НОРМЫ СОВРЕМЕННОГО </w:t>
      </w:r>
    </w:p>
    <w:p w:rsidR="002038D6" w:rsidRPr="00BF18D1" w:rsidRDefault="002038D6" w:rsidP="002038D6">
      <w:pPr>
        <w:spacing w:line="240" w:lineRule="auto"/>
        <w:ind w:firstLine="660"/>
        <w:jc w:val="center"/>
        <w:rPr>
          <w:b/>
        </w:rPr>
      </w:pPr>
      <w:r w:rsidRPr="00BF18D1">
        <w:rPr>
          <w:b/>
        </w:rPr>
        <w:t>РУССКОГО ЛИТЕРАТУРНОГО ЯЗЫКА</w:t>
      </w:r>
    </w:p>
    <w:p w:rsidR="002038D6" w:rsidRPr="00BF18D1" w:rsidRDefault="002038D6" w:rsidP="002038D6">
      <w:pPr>
        <w:spacing w:line="240" w:lineRule="auto"/>
        <w:ind w:firstLine="660"/>
      </w:pPr>
      <w:r w:rsidRPr="00BF18D1">
        <w:rPr>
          <w:i/>
        </w:rPr>
        <w:t xml:space="preserve"> </w:t>
      </w:r>
      <w:r w:rsidRPr="00BF18D1">
        <w:t>В основе культуры речи лежат общепринятые языковые нормы (правила произношения, словоупотребления, грамматики и стилистики). Освоение л</w:t>
      </w:r>
      <w:r w:rsidRPr="00BF18D1">
        <w:t>и</w:t>
      </w:r>
      <w:r w:rsidRPr="00BF18D1">
        <w:t>тературно-языковых норм, владение ими обеспечивает правильность речи. С</w:t>
      </w:r>
      <w:r w:rsidRPr="00BF18D1">
        <w:t>о</w:t>
      </w:r>
      <w:r w:rsidRPr="00BF18D1">
        <w:t>ставляющую основу индивидуальной культуры речи. Предполагает творч</w:t>
      </w:r>
      <w:r w:rsidRPr="00BF18D1">
        <w:t>е</w:t>
      </w:r>
      <w:r w:rsidRPr="00BF18D1">
        <w:t xml:space="preserve">ское применение нормы разных ситуациях общения, в том числе и речевое мастерство, умение выбирать наиболее точные, стилистически и </w:t>
      </w:r>
      <w:proofErr w:type="spellStart"/>
      <w:r w:rsidRPr="00BF18D1">
        <w:t>ситуативно</w:t>
      </w:r>
      <w:proofErr w:type="spellEnd"/>
      <w:r w:rsidRPr="00BF18D1">
        <w:t xml:space="preserve"> уместные варианты. В контрольных измерительных материалах есть задания, проверяющие владение различными нормами русского литературного языка: орфоэпическими, лексическими, морфологическими, синтаксическими.</w:t>
      </w:r>
    </w:p>
    <w:p w:rsidR="002038D6" w:rsidRPr="00BF18D1" w:rsidRDefault="002038D6" w:rsidP="002038D6">
      <w:pPr>
        <w:spacing w:line="240" w:lineRule="auto"/>
        <w:ind w:firstLine="660"/>
      </w:pPr>
      <w:r w:rsidRPr="00BF18D1">
        <w:lastRenderedPageBreak/>
        <w:t>Одни задания ориентированы на проверку умений видеть отступление от языковой нормы, то есть находить ошибку, другие задания нацелены на пр</w:t>
      </w:r>
      <w:r w:rsidRPr="00BF18D1">
        <w:t>о</w:t>
      </w:r>
      <w:r w:rsidRPr="00BF18D1">
        <w:t>верку умения среди предложенных вариантов ответа найти правильный вар</w:t>
      </w:r>
      <w:r w:rsidRPr="00BF18D1">
        <w:t>и</w:t>
      </w:r>
      <w:r w:rsidRPr="00BF18D1">
        <w:t>ант. Включены задания на различение паронимов, слов, близких по звучания, но различных по смыслу (представить – предоставить, виновен – виноват, дружеский – дружественный, эффектный –эффективный).</w:t>
      </w:r>
    </w:p>
    <w:p w:rsidR="002038D6" w:rsidRPr="00BF18D1" w:rsidRDefault="002038D6" w:rsidP="002038D6">
      <w:pPr>
        <w:spacing w:line="240" w:lineRule="auto"/>
        <w:ind w:firstLine="660"/>
      </w:pPr>
      <w:r w:rsidRPr="00BF18D1">
        <w:t>В содержание заданий, нацеленных на проверку усвоения морфологич</w:t>
      </w:r>
      <w:r w:rsidRPr="00BF18D1">
        <w:t>е</w:t>
      </w:r>
      <w:r w:rsidRPr="00BF18D1">
        <w:t>ских норм русского литературного языка, включены примеры ошибочного о</w:t>
      </w:r>
      <w:r w:rsidRPr="00BF18D1">
        <w:t>б</w:t>
      </w:r>
      <w:r w:rsidRPr="00BF18D1">
        <w:t>разования и употребления различных грамматических форм слов, например:</w:t>
      </w:r>
    </w:p>
    <w:p w:rsidR="002038D6" w:rsidRPr="00BF18D1" w:rsidRDefault="002038D6" w:rsidP="002038D6">
      <w:pPr>
        <w:spacing w:line="240" w:lineRule="auto"/>
        <w:ind w:firstLine="660"/>
      </w:pPr>
      <w:r w:rsidRPr="00BF18D1">
        <w:t>1. Нарушение в употреблении форм существительных:</w:t>
      </w:r>
    </w:p>
    <w:p w:rsidR="002038D6" w:rsidRPr="00BF18D1" w:rsidRDefault="002038D6" w:rsidP="002038D6">
      <w:pPr>
        <w:spacing w:line="240" w:lineRule="auto"/>
        <w:ind w:firstLine="660"/>
        <w:rPr>
          <w:i/>
        </w:rPr>
      </w:pPr>
      <w:r w:rsidRPr="00BF18D1">
        <w:t>неправильное образование форм множественного числа существител</w:t>
      </w:r>
      <w:r w:rsidRPr="00BF18D1">
        <w:t>ь</w:t>
      </w:r>
      <w:r w:rsidRPr="00BF18D1">
        <w:t xml:space="preserve">ных (правильный вариант: </w:t>
      </w:r>
      <w:r w:rsidRPr="00BF18D1">
        <w:rPr>
          <w:i/>
        </w:rPr>
        <w:t>торты, порты, профессора, банты, воры, бухга</w:t>
      </w:r>
      <w:r w:rsidRPr="00BF18D1">
        <w:rPr>
          <w:i/>
        </w:rPr>
        <w:t>л</w:t>
      </w:r>
      <w:r w:rsidRPr="00BF18D1">
        <w:rPr>
          <w:i/>
        </w:rPr>
        <w:t>теры</w:t>
      </w:r>
      <w:r w:rsidRPr="00BF18D1">
        <w:t>)</w:t>
      </w:r>
      <w:r w:rsidRPr="00BF18D1">
        <w:rPr>
          <w:i/>
        </w:rPr>
        <w:t>;</w:t>
      </w:r>
    </w:p>
    <w:p w:rsidR="002038D6" w:rsidRPr="00BF18D1" w:rsidRDefault="002038D6" w:rsidP="002038D6">
      <w:pPr>
        <w:spacing w:line="240" w:lineRule="auto"/>
        <w:ind w:firstLine="660"/>
      </w:pPr>
      <w:r w:rsidRPr="00BF18D1">
        <w:t xml:space="preserve">неправильный вариант формы слова (правильный вариант: </w:t>
      </w:r>
      <w:r w:rsidRPr="00BF18D1">
        <w:rPr>
          <w:i/>
        </w:rPr>
        <w:t>их стол, н</w:t>
      </w:r>
      <w:r w:rsidRPr="00BF18D1">
        <w:rPr>
          <w:i/>
        </w:rPr>
        <w:t>о</w:t>
      </w:r>
      <w:r w:rsidRPr="00BF18D1">
        <w:rPr>
          <w:i/>
        </w:rPr>
        <w:t>вая туфля, пироги с повидлом</w:t>
      </w:r>
      <w:r w:rsidRPr="00BF18D1">
        <w:t>);</w:t>
      </w:r>
    </w:p>
    <w:p w:rsidR="002038D6" w:rsidRPr="00BF18D1" w:rsidRDefault="002038D6" w:rsidP="002038D6">
      <w:pPr>
        <w:spacing w:line="240" w:lineRule="auto"/>
        <w:ind w:firstLine="660"/>
        <w:rPr>
          <w:i/>
        </w:rPr>
      </w:pPr>
      <w:r w:rsidRPr="00BF18D1">
        <w:t xml:space="preserve">ошибки при образовании степеней сравнения (норма: </w:t>
      </w:r>
      <w:r w:rsidRPr="00BF18D1">
        <w:rPr>
          <w:i/>
        </w:rPr>
        <w:t>звонче, красивее, моложе);</w:t>
      </w:r>
    </w:p>
    <w:p w:rsidR="002038D6" w:rsidRPr="00BF18D1" w:rsidRDefault="002038D6" w:rsidP="002038D6">
      <w:pPr>
        <w:spacing w:line="240" w:lineRule="auto"/>
        <w:ind w:firstLine="660"/>
      </w:pPr>
      <w:r w:rsidRPr="00BF18D1">
        <w:t xml:space="preserve">ошибки в склонении числительных (норма: </w:t>
      </w:r>
      <w:r w:rsidRPr="00BF18D1">
        <w:rPr>
          <w:i/>
        </w:rPr>
        <w:t>менее пятисот семидесяти четырёх рублей</w:t>
      </w:r>
      <w:r w:rsidRPr="00BF18D1">
        <w:t>).</w:t>
      </w:r>
    </w:p>
    <w:p w:rsidR="002038D6" w:rsidRPr="00BF18D1" w:rsidRDefault="002038D6" w:rsidP="002038D6">
      <w:pPr>
        <w:spacing w:line="240" w:lineRule="auto"/>
        <w:ind w:firstLine="660"/>
      </w:pPr>
      <w:r w:rsidRPr="00BF18D1">
        <w:t>2. Неправильное образование глагольных форм:</w:t>
      </w:r>
    </w:p>
    <w:p w:rsidR="002038D6" w:rsidRPr="00BF18D1" w:rsidRDefault="002038D6" w:rsidP="002038D6">
      <w:pPr>
        <w:spacing w:line="240" w:lineRule="auto"/>
        <w:ind w:firstLine="660"/>
      </w:pPr>
      <w:r w:rsidRPr="00BF18D1">
        <w:t xml:space="preserve">ошибки в образовании личных форм глаголов (норма: </w:t>
      </w:r>
      <w:r w:rsidRPr="00BF18D1">
        <w:rPr>
          <w:i/>
        </w:rPr>
        <w:t>пробеги, жжёт</w:t>
      </w:r>
      <w:r w:rsidRPr="00BF18D1">
        <w:t>);</w:t>
      </w:r>
    </w:p>
    <w:p w:rsidR="002038D6" w:rsidRPr="00BF18D1" w:rsidRDefault="002038D6" w:rsidP="002038D6">
      <w:pPr>
        <w:spacing w:line="240" w:lineRule="auto"/>
        <w:ind w:firstLine="660"/>
      </w:pPr>
      <w:r w:rsidRPr="00BF18D1">
        <w:t xml:space="preserve">неверное образование видовых форм глаголов (норма: </w:t>
      </w:r>
      <w:r w:rsidRPr="00BF18D1">
        <w:rPr>
          <w:i/>
        </w:rPr>
        <w:t>попробуем</w:t>
      </w:r>
      <w:r w:rsidRPr="00BF18D1">
        <w:t>).</w:t>
      </w:r>
    </w:p>
    <w:p w:rsidR="002038D6" w:rsidRPr="00BF18D1" w:rsidRDefault="002038D6" w:rsidP="002038D6">
      <w:pPr>
        <w:spacing w:line="240" w:lineRule="auto"/>
        <w:ind w:firstLine="660"/>
      </w:pPr>
      <w:r w:rsidRPr="00BF18D1">
        <w:t>Отклонение от морфологической нормы в речи возникает под влиянием просторечий и диалектов.</w:t>
      </w:r>
    </w:p>
    <w:p w:rsidR="002038D6" w:rsidRPr="00BF18D1" w:rsidRDefault="002038D6" w:rsidP="002038D6">
      <w:pPr>
        <w:spacing w:line="240" w:lineRule="auto"/>
        <w:ind w:firstLine="660"/>
      </w:pPr>
      <w:r w:rsidRPr="00BF18D1">
        <w:t>Нормы русского литературного языка закрепляются в различных слов</w:t>
      </w:r>
      <w:r w:rsidRPr="00BF18D1">
        <w:t>а</w:t>
      </w:r>
      <w:r w:rsidRPr="00BF18D1">
        <w:t>рях: толковых словарях русского языка, энциклопедических словарях-справочниках, посвященных грамматическим трудностям, вариантам, распр</w:t>
      </w:r>
      <w:r w:rsidRPr="00BF18D1">
        <w:t>о</w:t>
      </w:r>
      <w:r w:rsidRPr="00BF18D1">
        <w:t>странённым ошибкам.</w:t>
      </w:r>
    </w:p>
    <w:p w:rsidR="002038D6" w:rsidRPr="00131E5F" w:rsidRDefault="002038D6" w:rsidP="002038D6">
      <w:pPr>
        <w:spacing w:line="240" w:lineRule="auto"/>
        <w:rPr>
          <w:rFonts w:eastAsia="Times New Roman"/>
          <w:lang w:eastAsia="ru-RU"/>
        </w:rPr>
      </w:pPr>
      <w:r w:rsidRPr="00131E5F">
        <w:rPr>
          <w:rFonts w:eastAsia="Times New Roman"/>
          <w:lang w:eastAsia="ru-RU"/>
        </w:rPr>
        <w:t xml:space="preserve">Во время проведения </w:t>
      </w:r>
      <w:r w:rsidRPr="00137246">
        <w:rPr>
          <w:rFonts w:eastAsia="Times New Roman"/>
          <w:lang w:eastAsia="ru-RU"/>
        </w:rPr>
        <w:t>вступительного испытания</w:t>
      </w:r>
      <w:r w:rsidRPr="00131E5F">
        <w:rPr>
          <w:rFonts w:eastAsia="Times New Roman"/>
          <w:lang w:eastAsia="ru-RU"/>
        </w:rPr>
        <w:t xml:space="preserve"> кандидаты </w:t>
      </w:r>
      <w:r>
        <w:rPr>
          <w:rFonts w:eastAsia="Times New Roman"/>
          <w:lang w:eastAsia="ru-RU"/>
        </w:rPr>
        <w:br/>
      </w:r>
      <w:r w:rsidRPr="00131E5F">
        <w:rPr>
          <w:rFonts w:eastAsia="Times New Roman"/>
          <w:lang w:eastAsia="ru-RU"/>
        </w:rPr>
        <w:t xml:space="preserve">на поступление обязаны занимать места, указанные членами экзаменационной комиссии. </w:t>
      </w:r>
    </w:p>
    <w:p w:rsidR="002038D6" w:rsidRPr="00131E5F" w:rsidRDefault="002038D6" w:rsidP="002038D6">
      <w:pPr>
        <w:spacing w:line="240" w:lineRule="auto"/>
        <w:rPr>
          <w:rFonts w:eastAsia="Times New Roman"/>
          <w:lang w:eastAsia="ru-RU"/>
        </w:rPr>
      </w:pPr>
      <w:r w:rsidRPr="00131E5F">
        <w:rPr>
          <w:rFonts w:eastAsia="Times New Roman"/>
          <w:lang w:eastAsia="ru-RU"/>
        </w:rPr>
        <w:t xml:space="preserve">Вставать с места и пересаживаться допускается только с разрешения членов экзаменационной комиссии. </w:t>
      </w:r>
    </w:p>
    <w:p w:rsidR="002038D6" w:rsidRPr="00131E5F" w:rsidRDefault="002038D6" w:rsidP="002038D6">
      <w:pPr>
        <w:spacing w:line="240" w:lineRule="auto"/>
        <w:rPr>
          <w:rFonts w:eastAsia="Times New Roman"/>
          <w:lang w:eastAsia="ru-RU"/>
        </w:rPr>
      </w:pPr>
      <w:r w:rsidRPr="00131E5F">
        <w:rPr>
          <w:rFonts w:eastAsia="Times New Roman"/>
          <w:lang w:eastAsia="ru-RU"/>
        </w:rPr>
        <w:t xml:space="preserve">Кандидаты на поступление обязаны соблюдать тишину, </w:t>
      </w:r>
      <w:r w:rsidRPr="00131E5F">
        <w:rPr>
          <w:rFonts w:eastAsia="Times New Roman"/>
          <w:lang w:eastAsia="ru-RU"/>
        </w:rPr>
        <w:br/>
        <w:t xml:space="preserve">не разговаривать, отвечать на вопросы самостоятельно. </w:t>
      </w:r>
    </w:p>
    <w:p w:rsidR="002038D6" w:rsidRPr="00131E5F" w:rsidRDefault="002038D6" w:rsidP="002038D6">
      <w:pPr>
        <w:spacing w:line="240" w:lineRule="auto"/>
        <w:rPr>
          <w:rFonts w:eastAsia="Times New Roman"/>
          <w:lang w:eastAsia="ru-RU"/>
        </w:rPr>
      </w:pPr>
      <w:r w:rsidRPr="00131E5F">
        <w:rPr>
          <w:rFonts w:eastAsia="Times New Roman"/>
          <w:lang w:eastAsia="ru-RU"/>
        </w:rPr>
        <w:t xml:space="preserve">При возникновении вопросов, связанных с проведением </w:t>
      </w:r>
      <w:r w:rsidRPr="00137246">
        <w:rPr>
          <w:rFonts w:eastAsia="Times New Roman"/>
          <w:lang w:eastAsia="ru-RU"/>
        </w:rPr>
        <w:t>вступительного испытания</w:t>
      </w:r>
      <w:r w:rsidRPr="00131E5F">
        <w:rPr>
          <w:rFonts w:eastAsia="Times New Roman"/>
          <w:lang w:eastAsia="ru-RU"/>
        </w:rPr>
        <w:t>, кандидат на поступление  имеет право поднятием руки обратиться к экзаменаторам и задать вопрос, не отвлекая внимания находящихся рядом.</w:t>
      </w:r>
    </w:p>
    <w:p w:rsidR="002038D6" w:rsidRPr="00131E5F" w:rsidRDefault="002038D6" w:rsidP="002038D6">
      <w:pPr>
        <w:spacing w:line="240" w:lineRule="auto"/>
        <w:rPr>
          <w:rFonts w:eastAsia="Times New Roman"/>
          <w:lang w:eastAsia="ru-RU"/>
        </w:rPr>
      </w:pPr>
      <w:r w:rsidRPr="00131E5F">
        <w:rPr>
          <w:rFonts w:eastAsia="Times New Roman"/>
          <w:lang w:eastAsia="ru-RU"/>
        </w:rPr>
        <w:t xml:space="preserve">Выход кандидата на поступление из аудитории, где проводится </w:t>
      </w:r>
      <w:r w:rsidRPr="00137246">
        <w:rPr>
          <w:rFonts w:eastAsia="Times New Roman"/>
          <w:lang w:eastAsia="ru-RU"/>
        </w:rPr>
        <w:t>вступительно</w:t>
      </w:r>
      <w:r>
        <w:rPr>
          <w:rFonts w:eastAsia="Times New Roman"/>
          <w:lang w:eastAsia="ru-RU"/>
        </w:rPr>
        <w:t>е</w:t>
      </w:r>
      <w:r w:rsidRPr="00137246">
        <w:rPr>
          <w:rFonts w:eastAsia="Times New Roman"/>
          <w:lang w:eastAsia="ru-RU"/>
        </w:rPr>
        <w:t xml:space="preserve"> испытани</w:t>
      </w:r>
      <w:r>
        <w:rPr>
          <w:rFonts w:eastAsia="Times New Roman"/>
          <w:lang w:eastAsia="ru-RU"/>
        </w:rPr>
        <w:t>е</w:t>
      </w:r>
      <w:r w:rsidRPr="00131E5F">
        <w:rPr>
          <w:rFonts w:eastAsia="Times New Roman"/>
          <w:lang w:eastAsia="ru-RU"/>
        </w:rPr>
        <w:t>, может быть разрешен председателем экзаменационной комиссии лишь в исключительных случаях.</w:t>
      </w:r>
    </w:p>
    <w:p w:rsidR="002038D6" w:rsidRDefault="002038D6" w:rsidP="002038D6">
      <w:pPr>
        <w:spacing w:line="240" w:lineRule="auto"/>
        <w:rPr>
          <w:rFonts w:eastAsia="Times New Roman"/>
          <w:lang w:eastAsia="ru-RU"/>
        </w:rPr>
      </w:pPr>
      <w:r>
        <w:t xml:space="preserve">В аудиторию запрещается проносить </w:t>
      </w:r>
      <w:r w:rsidRPr="008B7DC8">
        <w:t>книги, учебники, учебны</w:t>
      </w:r>
      <w:r>
        <w:t>е</w:t>
      </w:r>
      <w:r w:rsidRPr="008B7DC8">
        <w:t xml:space="preserve"> пособия</w:t>
      </w:r>
      <w:r>
        <w:t xml:space="preserve"> или справочники</w:t>
      </w:r>
      <w:r w:rsidRPr="008B7DC8">
        <w:t xml:space="preserve"> печатного</w:t>
      </w:r>
      <w:r>
        <w:t>, электронного</w:t>
      </w:r>
      <w:r w:rsidRPr="008B7DC8">
        <w:t xml:space="preserve"> и</w:t>
      </w:r>
      <w:r>
        <w:t>ли</w:t>
      </w:r>
      <w:r w:rsidRPr="008B7DC8">
        <w:t xml:space="preserve"> рукописного </w:t>
      </w:r>
      <w:r w:rsidRPr="008B7DC8">
        <w:lastRenderedPageBreak/>
        <w:t xml:space="preserve">характера, шпаргалки, </w:t>
      </w:r>
      <w:r>
        <w:t xml:space="preserve">планшеты, </w:t>
      </w:r>
      <w:r w:rsidRPr="008B7DC8">
        <w:t>мобильны</w:t>
      </w:r>
      <w:r>
        <w:t>е</w:t>
      </w:r>
      <w:r w:rsidRPr="008B7DC8">
        <w:t xml:space="preserve"> телефон</w:t>
      </w:r>
      <w:r>
        <w:t xml:space="preserve">ы, </w:t>
      </w:r>
      <w:proofErr w:type="spellStart"/>
      <w:r>
        <w:t>смарт-часы</w:t>
      </w:r>
      <w:proofErr w:type="spellEnd"/>
      <w:r>
        <w:t xml:space="preserve"> и прочие электронные устройства.</w:t>
      </w:r>
    </w:p>
    <w:p w:rsidR="002038D6" w:rsidRPr="00131E5F" w:rsidRDefault="002038D6" w:rsidP="002038D6">
      <w:pPr>
        <w:spacing w:line="240" w:lineRule="auto"/>
        <w:rPr>
          <w:rFonts w:eastAsia="Times New Roman"/>
          <w:lang w:eastAsia="ru-RU"/>
        </w:rPr>
      </w:pPr>
      <w:r w:rsidRPr="00131E5F">
        <w:rPr>
          <w:rFonts w:eastAsia="Times New Roman"/>
          <w:lang w:eastAsia="ru-RU"/>
        </w:rPr>
        <w:t xml:space="preserve">При несоблюдении указанного выше порядка проведения </w:t>
      </w:r>
      <w:r w:rsidRPr="00137246">
        <w:rPr>
          <w:rFonts w:eastAsia="Times New Roman"/>
          <w:lang w:eastAsia="ru-RU"/>
        </w:rPr>
        <w:t xml:space="preserve">вступительного испытания </w:t>
      </w:r>
      <w:r w:rsidRPr="00131E5F">
        <w:rPr>
          <w:rFonts w:eastAsia="Times New Roman"/>
          <w:lang w:eastAsia="ru-RU"/>
        </w:rPr>
        <w:t xml:space="preserve">члены экзаменационной комиссии вправе удалить кандидата на поступление  с места проведения </w:t>
      </w:r>
      <w:r w:rsidRPr="00137246">
        <w:rPr>
          <w:rFonts w:eastAsia="Times New Roman"/>
          <w:lang w:eastAsia="ru-RU"/>
        </w:rPr>
        <w:t xml:space="preserve">дополнительного вступительного испытания </w:t>
      </w:r>
      <w:r w:rsidRPr="00131E5F">
        <w:rPr>
          <w:rFonts w:eastAsia="Times New Roman"/>
          <w:lang w:eastAsia="ru-RU"/>
        </w:rPr>
        <w:t xml:space="preserve">с составлением акта об удалении. </w:t>
      </w:r>
    </w:p>
    <w:p w:rsidR="002038D6" w:rsidRDefault="002038D6" w:rsidP="002038D6">
      <w:pPr>
        <w:spacing w:line="240" w:lineRule="auto"/>
        <w:rPr>
          <w:rFonts w:eastAsia="Times New Roman"/>
          <w:lang w:eastAsia="ru-RU"/>
        </w:rPr>
      </w:pPr>
      <w:r w:rsidRPr="00131E5F">
        <w:rPr>
          <w:rFonts w:eastAsia="Times New Roman"/>
          <w:lang w:eastAsia="ru-RU"/>
        </w:rPr>
        <w:t xml:space="preserve">Результаты </w:t>
      </w:r>
      <w:r w:rsidRPr="00137246">
        <w:rPr>
          <w:rFonts w:eastAsia="Times New Roman"/>
          <w:lang w:eastAsia="ru-RU"/>
        </w:rPr>
        <w:t xml:space="preserve">вступительного испытания </w:t>
      </w:r>
      <w:r w:rsidRPr="00131E5F">
        <w:rPr>
          <w:rFonts w:eastAsia="Times New Roman"/>
          <w:lang w:eastAsia="ru-RU"/>
        </w:rPr>
        <w:t>по общеобразовательному предмету «</w:t>
      </w:r>
      <w:r>
        <w:rPr>
          <w:rFonts w:eastAsia="Times New Roman"/>
          <w:lang w:eastAsia="ru-RU"/>
        </w:rPr>
        <w:t>Русский язык</w:t>
      </w:r>
      <w:r w:rsidRPr="00131E5F">
        <w:rPr>
          <w:rFonts w:eastAsia="Times New Roman"/>
          <w:lang w:eastAsia="ru-RU"/>
        </w:rPr>
        <w:t xml:space="preserve">» оформляются ведомостью, в которой фиксируются баллы, полученные каждым кандидатом на поступление и размещаются </w:t>
      </w:r>
      <w:r>
        <w:rPr>
          <w:rFonts w:eastAsia="Times New Roman"/>
          <w:lang w:eastAsia="ru-RU"/>
        </w:rPr>
        <w:br/>
      </w:r>
      <w:r w:rsidRPr="00131E5F">
        <w:rPr>
          <w:rFonts w:eastAsia="Times New Roman"/>
          <w:lang w:eastAsia="ru-RU"/>
        </w:rPr>
        <w:t>на официальном сайте Академии ФСИН России в день проведения вступительного испытания.</w:t>
      </w:r>
    </w:p>
    <w:p w:rsidR="002038D6" w:rsidRDefault="002038D6" w:rsidP="00131E5F">
      <w:pPr>
        <w:spacing w:line="240" w:lineRule="auto"/>
        <w:rPr>
          <w:rFonts w:eastAsia="Times New Roman"/>
          <w:lang w:eastAsia="ru-RU"/>
        </w:rPr>
      </w:pPr>
    </w:p>
    <w:p w:rsidR="00E62CFA" w:rsidRDefault="00D200F9" w:rsidP="00734120">
      <w:pPr>
        <w:spacing w:line="240" w:lineRule="auto"/>
        <w:ind w:firstLine="0"/>
        <w:jc w:val="center"/>
        <w:rPr>
          <w:rFonts w:eastAsia="Times New Roman"/>
          <w:b/>
          <w:lang w:eastAsia="ru-RU"/>
        </w:rPr>
      </w:pPr>
      <w:r w:rsidRPr="00390272">
        <w:rPr>
          <w:rFonts w:eastAsia="Times New Roman"/>
          <w:b/>
          <w:lang w:eastAsia="ru-RU"/>
        </w:rPr>
        <w:t xml:space="preserve">4. </w:t>
      </w:r>
      <w:r w:rsidR="006F1040" w:rsidRPr="006F1040">
        <w:rPr>
          <w:rFonts w:eastAsia="Times New Roman"/>
          <w:b/>
          <w:lang w:eastAsia="ru-RU"/>
        </w:rPr>
        <w:t xml:space="preserve">Перечень примерных заданий </w:t>
      </w:r>
    </w:p>
    <w:p w:rsidR="00D200F9" w:rsidRDefault="006F1040" w:rsidP="00734120">
      <w:pPr>
        <w:spacing w:line="240" w:lineRule="auto"/>
        <w:ind w:firstLine="0"/>
        <w:jc w:val="center"/>
        <w:rPr>
          <w:rFonts w:eastAsia="Times New Roman"/>
          <w:b/>
          <w:lang w:eastAsia="ru-RU"/>
        </w:rPr>
      </w:pPr>
      <w:r w:rsidRPr="006F1040">
        <w:rPr>
          <w:rFonts w:eastAsia="Times New Roman"/>
          <w:b/>
          <w:lang w:eastAsia="ru-RU"/>
        </w:rPr>
        <w:t>вступительного испытания</w:t>
      </w:r>
      <w:r w:rsidRPr="00390272">
        <w:rPr>
          <w:rFonts w:eastAsia="Times New Roman"/>
          <w:b/>
          <w:lang w:eastAsia="ru-RU"/>
        </w:rPr>
        <w:t xml:space="preserve"> </w:t>
      </w:r>
    </w:p>
    <w:p w:rsidR="00734120" w:rsidRPr="00683317" w:rsidRDefault="00734120" w:rsidP="00734120">
      <w:pPr>
        <w:spacing w:line="240" w:lineRule="auto"/>
        <w:ind w:firstLine="0"/>
        <w:jc w:val="center"/>
        <w:rPr>
          <w:rFonts w:eastAsia="Times New Roman"/>
          <w:b/>
          <w:sz w:val="20"/>
          <w:lang w:eastAsia="ru-RU"/>
        </w:rPr>
      </w:pPr>
    </w:p>
    <w:p w:rsidR="0067668D" w:rsidRPr="0067668D" w:rsidRDefault="0067668D" w:rsidP="0067668D">
      <w:pPr>
        <w:autoSpaceDE w:val="0"/>
        <w:spacing w:line="240" w:lineRule="auto"/>
        <w:rPr>
          <w:b/>
          <w:i/>
          <w:color w:val="000000"/>
        </w:rPr>
      </w:pPr>
      <w:r w:rsidRPr="0067668D">
        <w:rPr>
          <w:b/>
          <w:bCs/>
          <w:color w:val="000000"/>
        </w:rPr>
        <w:t>1.</w:t>
      </w:r>
      <w:r w:rsidRPr="0067668D">
        <w:rPr>
          <w:b/>
          <w:i/>
          <w:color w:val="000000"/>
        </w:rPr>
        <w:t xml:space="preserve"> В каком слове неверно выделена буква, обозначающая ударный гласный звук?</w:t>
      </w:r>
    </w:p>
    <w:p w:rsidR="0067668D" w:rsidRPr="0067668D" w:rsidRDefault="0067668D" w:rsidP="0067668D">
      <w:pPr>
        <w:autoSpaceDE w:val="0"/>
        <w:spacing w:line="240" w:lineRule="auto"/>
        <w:rPr>
          <w:color w:val="000000"/>
        </w:rPr>
      </w:pPr>
      <w:r w:rsidRPr="0067668D">
        <w:rPr>
          <w:b/>
          <w:color w:val="000000"/>
        </w:rPr>
        <w:t>1)</w:t>
      </w:r>
      <w:r w:rsidRPr="0067668D">
        <w:rPr>
          <w:color w:val="000000"/>
        </w:rPr>
        <w:t xml:space="preserve"> </w:t>
      </w:r>
      <w:proofErr w:type="spellStart"/>
      <w:r w:rsidRPr="0067668D">
        <w:rPr>
          <w:color w:val="000000"/>
        </w:rPr>
        <w:t>киломЕтр</w:t>
      </w:r>
      <w:proofErr w:type="spellEnd"/>
    </w:p>
    <w:p w:rsidR="0067668D" w:rsidRPr="0067668D" w:rsidRDefault="0067668D" w:rsidP="0067668D">
      <w:pPr>
        <w:autoSpaceDE w:val="0"/>
        <w:spacing w:line="240" w:lineRule="auto"/>
        <w:rPr>
          <w:color w:val="000000"/>
        </w:rPr>
      </w:pPr>
      <w:r w:rsidRPr="0067668D">
        <w:rPr>
          <w:b/>
          <w:color w:val="000000"/>
        </w:rPr>
        <w:t>2)</w:t>
      </w:r>
      <w:r w:rsidRPr="0067668D">
        <w:rPr>
          <w:color w:val="000000"/>
        </w:rPr>
        <w:t xml:space="preserve"> </w:t>
      </w:r>
      <w:proofErr w:type="spellStart"/>
      <w:r w:rsidRPr="0067668D">
        <w:rPr>
          <w:color w:val="000000"/>
        </w:rPr>
        <w:t>кладовАя</w:t>
      </w:r>
      <w:proofErr w:type="spellEnd"/>
    </w:p>
    <w:p w:rsidR="0067668D" w:rsidRPr="0067668D" w:rsidRDefault="0067668D" w:rsidP="0067668D">
      <w:pPr>
        <w:autoSpaceDE w:val="0"/>
        <w:spacing w:line="240" w:lineRule="auto"/>
        <w:rPr>
          <w:color w:val="000000"/>
        </w:rPr>
      </w:pPr>
      <w:r w:rsidRPr="0067668D">
        <w:rPr>
          <w:b/>
          <w:color w:val="000000"/>
        </w:rPr>
        <w:t>3)</w:t>
      </w:r>
      <w:r w:rsidRPr="0067668D">
        <w:rPr>
          <w:color w:val="000000"/>
        </w:rPr>
        <w:t xml:space="preserve"> </w:t>
      </w:r>
      <w:proofErr w:type="spellStart"/>
      <w:r w:rsidRPr="0067668D">
        <w:rPr>
          <w:color w:val="000000"/>
        </w:rPr>
        <w:t>отобралА</w:t>
      </w:r>
      <w:proofErr w:type="spellEnd"/>
    </w:p>
    <w:p w:rsidR="0067668D" w:rsidRPr="0067668D" w:rsidRDefault="0067668D" w:rsidP="0067668D">
      <w:pPr>
        <w:autoSpaceDE w:val="0"/>
        <w:spacing w:line="240" w:lineRule="auto"/>
        <w:rPr>
          <w:color w:val="000000"/>
        </w:rPr>
      </w:pPr>
      <w:r w:rsidRPr="0067668D">
        <w:rPr>
          <w:b/>
          <w:color w:val="000000"/>
        </w:rPr>
        <w:t>4)</w:t>
      </w:r>
      <w:r w:rsidRPr="0067668D">
        <w:rPr>
          <w:color w:val="000000"/>
        </w:rPr>
        <w:t xml:space="preserve"> без </w:t>
      </w:r>
      <w:proofErr w:type="spellStart"/>
      <w:r w:rsidRPr="0067668D">
        <w:rPr>
          <w:color w:val="000000"/>
        </w:rPr>
        <w:t>инструктажА</w:t>
      </w:r>
      <w:proofErr w:type="spellEnd"/>
    </w:p>
    <w:p w:rsidR="0067668D" w:rsidRPr="0067668D" w:rsidRDefault="0067668D" w:rsidP="0067668D">
      <w:pPr>
        <w:spacing w:line="240" w:lineRule="auto"/>
        <w:rPr>
          <w:i/>
        </w:rPr>
      </w:pPr>
      <w:r w:rsidRPr="0067668D">
        <w:rPr>
          <w:b/>
        </w:rPr>
        <w:t>Ответ</w:t>
      </w:r>
      <w:r w:rsidRPr="0067668D">
        <w:t>: 4.</w:t>
      </w:r>
    </w:p>
    <w:p w:rsidR="0067668D" w:rsidRPr="0067668D" w:rsidRDefault="0067668D" w:rsidP="0067668D">
      <w:pPr>
        <w:autoSpaceDE w:val="0"/>
        <w:spacing w:line="240" w:lineRule="auto"/>
        <w:rPr>
          <w:b/>
          <w:i/>
        </w:rPr>
      </w:pPr>
      <w:r w:rsidRPr="0067668D">
        <w:rPr>
          <w:b/>
        </w:rPr>
        <w:t>2.</w:t>
      </w:r>
      <w:r w:rsidRPr="0067668D">
        <w:t xml:space="preserve"> </w:t>
      </w:r>
      <w:r w:rsidRPr="0067668D">
        <w:rPr>
          <w:b/>
          <w:i/>
        </w:rPr>
        <w:t>Какое из перечисленных слов имеет значение «сильное возбуждение, волнение, борьба интересов вокруг чего-либо»</w:t>
      </w:r>
    </w:p>
    <w:p w:rsidR="0067668D" w:rsidRPr="0067668D" w:rsidRDefault="0067668D" w:rsidP="0067668D">
      <w:pPr>
        <w:autoSpaceDE w:val="0"/>
        <w:spacing w:line="240" w:lineRule="auto"/>
      </w:pPr>
      <w:r w:rsidRPr="0067668D">
        <w:rPr>
          <w:b/>
        </w:rPr>
        <w:t xml:space="preserve">1) </w:t>
      </w:r>
      <w:r w:rsidRPr="0067668D">
        <w:t>кураж</w:t>
      </w:r>
    </w:p>
    <w:p w:rsidR="0067668D" w:rsidRPr="0067668D" w:rsidRDefault="0067668D" w:rsidP="0067668D">
      <w:pPr>
        <w:autoSpaceDE w:val="0"/>
        <w:spacing w:line="240" w:lineRule="auto"/>
        <w:rPr>
          <w:i/>
        </w:rPr>
      </w:pPr>
      <w:r w:rsidRPr="0067668D">
        <w:rPr>
          <w:b/>
        </w:rPr>
        <w:t xml:space="preserve">2) </w:t>
      </w:r>
      <w:r w:rsidRPr="0067668D">
        <w:t>мираж</w:t>
      </w:r>
    </w:p>
    <w:p w:rsidR="0067668D" w:rsidRPr="0067668D" w:rsidRDefault="0067668D" w:rsidP="0067668D">
      <w:pPr>
        <w:autoSpaceDE w:val="0"/>
        <w:spacing w:line="240" w:lineRule="auto"/>
      </w:pPr>
      <w:r w:rsidRPr="0067668D">
        <w:rPr>
          <w:b/>
        </w:rPr>
        <w:t xml:space="preserve">3) </w:t>
      </w:r>
      <w:r w:rsidRPr="0067668D">
        <w:t>ажиотаж</w:t>
      </w:r>
    </w:p>
    <w:p w:rsidR="0067668D" w:rsidRPr="0067668D" w:rsidRDefault="0067668D" w:rsidP="0067668D">
      <w:pPr>
        <w:autoSpaceDE w:val="0"/>
        <w:spacing w:line="240" w:lineRule="auto"/>
      </w:pPr>
      <w:r w:rsidRPr="0067668D">
        <w:rPr>
          <w:b/>
        </w:rPr>
        <w:t xml:space="preserve">4) </w:t>
      </w:r>
      <w:r w:rsidRPr="0067668D">
        <w:t>антураж</w:t>
      </w:r>
    </w:p>
    <w:p w:rsidR="0067668D" w:rsidRPr="0067668D" w:rsidRDefault="0067668D" w:rsidP="0067668D">
      <w:pPr>
        <w:autoSpaceDE w:val="0"/>
        <w:spacing w:line="240" w:lineRule="auto"/>
      </w:pPr>
      <w:r w:rsidRPr="0067668D">
        <w:rPr>
          <w:b/>
        </w:rPr>
        <w:t>Ответ</w:t>
      </w:r>
      <w:r w:rsidRPr="0067668D">
        <w:t xml:space="preserve">: 3. </w:t>
      </w:r>
    </w:p>
    <w:p w:rsidR="0067668D" w:rsidRPr="0067668D" w:rsidRDefault="0067668D" w:rsidP="0067668D">
      <w:pPr>
        <w:spacing w:line="240" w:lineRule="auto"/>
        <w:jc w:val="left"/>
        <w:rPr>
          <w:b/>
          <w:i/>
        </w:rPr>
      </w:pPr>
      <w:r w:rsidRPr="0067668D">
        <w:rPr>
          <w:b/>
        </w:rPr>
        <w:t>3.</w:t>
      </w:r>
      <w:r w:rsidRPr="0067668D">
        <w:rPr>
          <w:b/>
          <w:i/>
        </w:rPr>
        <w:t xml:space="preserve"> Нормы сочетаемости слов нарушены в выражении</w:t>
      </w:r>
    </w:p>
    <w:p w:rsidR="0067668D" w:rsidRPr="0067668D" w:rsidRDefault="0067668D" w:rsidP="0067668D">
      <w:pPr>
        <w:widowControl w:val="0"/>
        <w:numPr>
          <w:ilvl w:val="0"/>
          <w:numId w:val="22"/>
        </w:numPr>
        <w:autoSpaceDE w:val="0"/>
        <w:spacing w:after="200" w:line="240" w:lineRule="auto"/>
        <w:jc w:val="left"/>
        <w:rPr>
          <w:color w:val="000000"/>
        </w:rPr>
      </w:pPr>
      <w:r w:rsidRPr="0067668D">
        <w:rPr>
          <w:color w:val="000000"/>
        </w:rPr>
        <w:t>уделять значение</w:t>
      </w:r>
    </w:p>
    <w:p w:rsidR="0067668D" w:rsidRPr="0067668D" w:rsidRDefault="0067668D" w:rsidP="0067668D">
      <w:pPr>
        <w:widowControl w:val="0"/>
        <w:numPr>
          <w:ilvl w:val="0"/>
          <w:numId w:val="22"/>
        </w:numPr>
        <w:autoSpaceDE w:val="0"/>
        <w:spacing w:after="200" w:line="240" w:lineRule="auto"/>
        <w:jc w:val="left"/>
        <w:rPr>
          <w:color w:val="000000"/>
        </w:rPr>
      </w:pPr>
      <w:r w:rsidRPr="0067668D">
        <w:rPr>
          <w:color w:val="000000"/>
        </w:rPr>
        <w:t>занять первое место</w:t>
      </w:r>
    </w:p>
    <w:p w:rsidR="0067668D" w:rsidRPr="0067668D" w:rsidRDefault="0067668D" w:rsidP="0067668D">
      <w:pPr>
        <w:widowControl w:val="0"/>
        <w:numPr>
          <w:ilvl w:val="0"/>
          <w:numId w:val="22"/>
        </w:numPr>
        <w:autoSpaceDE w:val="0"/>
        <w:spacing w:after="200" w:line="240" w:lineRule="auto"/>
        <w:jc w:val="left"/>
        <w:rPr>
          <w:color w:val="000000"/>
        </w:rPr>
      </w:pPr>
      <w:r w:rsidRPr="0067668D">
        <w:rPr>
          <w:color w:val="000000"/>
        </w:rPr>
        <w:t>обеспечить потребности</w:t>
      </w:r>
    </w:p>
    <w:p w:rsidR="0067668D" w:rsidRPr="0067668D" w:rsidRDefault="0067668D" w:rsidP="0067668D">
      <w:pPr>
        <w:widowControl w:val="0"/>
        <w:numPr>
          <w:ilvl w:val="0"/>
          <w:numId w:val="22"/>
        </w:numPr>
        <w:autoSpaceDE w:val="0"/>
        <w:spacing w:after="200" w:line="240" w:lineRule="auto"/>
        <w:jc w:val="left"/>
        <w:rPr>
          <w:color w:val="000000"/>
        </w:rPr>
      </w:pPr>
      <w:r w:rsidRPr="0067668D">
        <w:rPr>
          <w:color w:val="000000"/>
        </w:rPr>
        <w:t>одержать победу</w:t>
      </w:r>
    </w:p>
    <w:p w:rsidR="0067668D" w:rsidRPr="0067668D" w:rsidRDefault="0067668D" w:rsidP="0067668D">
      <w:pPr>
        <w:spacing w:line="240" w:lineRule="auto"/>
        <w:rPr>
          <w:i/>
        </w:rPr>
      </w:pPr>
      <w:r w:rsidRPr="0067668D">
        <w:rPr>
          <w:b/>
        </w:rPr>
        <w:t>Ответ</w:t>
      </w:r>
      <w:r w:rsidRPr="0067668D">
        <w:t>: 1.</w:t>
      </w:r>
    </w:p>
    <w:p w:rsidR="0067668D" w:rsidRPr="0067668D" w:rsidRDefault="0067668D" w:rsidP="0067668D">
      <w:pPr>
        <w:spacing w:line="240" w:lineRule="auto"/>
        <w:rPr>
          <w:b/>
          <w:i/>
        </w:rPr>
      </w:pPr>
      <w:r w:rsidRPr="0067668D">
        <w:rPr>
          <w:b/>
        </w:rPr>
        <w:t>4.</w:t>
      </w:r>
      <w:r w:rsidRPr="0067668D">
        <w:rPr>
          <w:b/>
          <w:i/>
        </w:rPr>
        <w:t xml:space="preserve"> В каком предложении вместо слова РЫБНЫЙ нужно употребить слово РЫБОЛОВНЫЙ?</w:t>
      </w:r>
    </w:p>
    <w:p w:rsidR="0067668D" w:rsidRPr="0067668D" w:rsidRDefault="0067668D" w:rsidP="0067668D">
      <w:pPr>
        <w:autoSpaceDE w:val="0"/>
        <w:spacing w:line="240" w:lineRule="auto"/>
        <w:rPr>
          <w:color w:val="000000"/>
        </w:rPr>
      </w:pPr>
      <w:r w:rsidRPr="0067668D">
        <w:rPr>
          <w:b/>
          <w:color w:val="000000"/>
        </w:rPr>
        <w:t xml:space="preserve">1) </w:t>
      </w:r>
      <w:r w:rsidRPr="0067668D">
        <w:rPr>
          <w:color w:val="000000"/>
        </w:rPr>
        <w:t>Несколько десятков лет назад здесь еще был берег моря, стояли рыбные промыслы.</w:t>
      </w:r>
    </w:p>
    <w:p w:rsidR="0067668D" w:rsidRPr="0067668D" w:rsidRDefault="0067668D" w:rsidP="0067668D">
      <w:pPr>
        <w:autoSpaceDE w:val="0"/>
        <w:spacing w:line="240" w:lineRule="auto"/>
        <w:rPr>
          <w:color w:val="000000"/>
        </w:rPr>
      </w:pPr>
      <w:r w:rsidRPr="0067668D">
        <w:rPr>
          <w:b/>
          <w:color w:val="000000"/>
        </w:rPr>
        <w:t>2)</w:t>
      </w:r>
      <w:r w:rsidRPr="0067668D">
        <w:rPr>
          <w:color w:val="000000"/>
        </w:rPr>
        <w:t xml:space="preserve"> Это озеро, отделявшее нас от злополучного мыса, было глубокое и рыбное.</w:t>
      </w:r>
    </w:p>
    <w:p w:rsidR="0067668D" w:rsidRPr="0067668D" w:rsidRDefault="0067668D" w:rsidP="0067668D">
      <w:pPr>
        <w:autoSpaceDE w:val="0"/>
        <w:spacing w:line="240" w:lineRule="auto"/>
        <w:rPr>
          <w:color w:val="000000"/>
        </w:rPr>
      </w:pPr>
      <w:r w:rsidRPr="0067668D">
        <w:rPr>
          <w:b/>
          <w:color w:val="000000"/>
        </w:rPr>
        <w:lastRenderedPageBreak/>
        <w:t>3)</w:t>
      </w:r>
      <w:r w:rsidRPr="0067668D">
        <w:rPr>
          <w:color w:val="000000"/>
        </w:rPr>
        <w:t xml:space="preserve"> Кошка, которая обнюхивала на окне рыбное заливное, неожиданно прыгнула на пол и спряталась за шкаф.</w:t>
      </w:r>
    </w:p>
    <w:p w:rsidR="0067668D" w:rsidRPr="0067668D" w:rsidRDefault="0067668D" w:rsidP="0067668D">
      <w:pPr>
        <w:autoSpaceDE w:val="0"/>
        <w:spacing w:line="240" w:lineRule="auto"/>
        <w:rPr>
          <w:color w:val="000000"/>
        </w:rPr>
      </w:pPr>
      <w:r w:rsidRPr="0067668D">
        <w:rPr>
          <w:b/>
          <w:color w:val="000000"/>
        </w:rPr>
        <w:t>4)</w:t>
      </w:r>
      <w:r w:rsidRPr="0067668D">
        <w:rPr>
          <w:color w:val="000000"/>
        </w:rPr>
        <w:t xml:space="preserve"> Летом мы часто ходили на озеро, прихватив с собой рыбные сети.</w:t>
      </w:r>
    </w:p>
    <w:p w:rsidR="0067668D" w:rsidRPr="0067668D" w:rsidRDefault="0067668D" w:rsidP="0067668D">
      <w:pPr>
        <w:autoSpaceDE w:val="0"/>
        <w:spacing w:line="240" w:lineRule="auto"/>
        <w:rPr>
          <w:i/>
          <w:color w:val="000000"/>
        </w:rPr>
      </w:pPr>
      <w:r w:rsidRPr="0067668D">
        <w:rPr>
          <w:b/>
          <w:color w:val="000000"/>
        </w:rPr>
        <w:t xml:space="preserve">Ответ: </w:t>
      </w:r>
      <w:r w:rsidRPr="0067668D">
        <w:rPr>
          <w:color w:val="000000"/>
        </w:rPr>
        <w:t xml:space="preserve">4. </w:t>
      </w:r>
    </w:p>
    <w:p w:rsidR="0067668D" w:rsidRPr="0067668D" w:rsidRDefault="0067668D" w:rsidP="0067668D">
      <w:pPr>
        <w:spacing w:line="240" w:lineRule="auto"/>
        <w:rPr>
          <w:b/>
          <w:i/>
        </w:rPr>
      </w:pPr>
      <w:r w:rsidRPr="0067668D">
        <w:rPr>
          <w:b/>
        </w:rPr>
        <w:t xml:space="preserve">5. </w:t>
      </w:r>
      <w:r w:rsidRPr="0067668D">
        <w:rPr>
          <w:b/>
          <w:i/>
        </w:rPr>
        <w:t>Синонимом словосочетания «наиболее уязвимое место» является фразеологизм</w:t>
      </w:r>
    </w:p>
    <w:p w:rsidR="0067668D" w:rsidRPr="0067668D" w:rsidRDefault="0067668D" w:rsidP="0067668D">
      <w:pPr>
        <w:spacing w:line="240" w:lineRule="auto"/>
      </w:pPr>
      <w:r w:rsidRPr="0067668D">
        <w:rPr>
          <w:b/>
        </w:rPr>
        <w:t xml:space="preserve">1) </w:t>
      </w:r>
      <w:r w:rsidRPr="0067668D">
        <w:t>авгиевы конюшни</w:t>
      </w:r>
    </w:p>
    <w:p w:rsidR="0067668D" w:rsidRPr="0067668D" w:rsidRDefault="0067668D" w:rsidP="0067668D">
      <w:pPr>
        <w:spacing w:line="240" w:lineRule="auto"/>
        <w:rPr>
          <w:b/>
        </w:rPr>
      </w:pPr>
      <w:r w:rsidRPr="0067668D">
        <w:rPr>
          <w:b/>
        </w:rPr>
        <w:t xml:space="preserve">2) </w:t>
      </w:r>
      <w:r w:rsidRPr="0067668D">
        <w:t>вавилонское столпотворение</w:t>
      </w:r>
    </w:p>
    <w:p w:rsidR="0067668D" w:rsidRPr="0067668D" w:rsidRDefault="0067668D" w:rsidP="0067668D">
      <w:pPr>
        <w:spacing w:line="240" w:lineRule="auto"/>
        <w:rPr>
          <w:b/>
        </w:rPr>
      </w:pPr>
      <w:r w:rsidRPr="0067668D">
        <w:rPr>
          <w:b/>
        </w:rPr>
        <w:t xml:space="preserve">3) </w:t>
      </w:r>
      <w:r w:rsidRPr="0067668D">
        <w:t>ахиллесова пята</w:t>
      </w:r>
    </w:p>
    <w:p w:rsidR="0067668D" w:rsidRPr="0067668D" w:rsidRDefault="0067668D" w:rsidP="0067668D">
      <w:pPr>
        <w:spacing w:line="240" w:lineRule="auto"/>
      </w:pPr>
      <w:r w:rsidRPr="0067668D">
        <w:rPr>
          <w:b/>
        </w:rPr>
        <w:t xml:space="preserve">4) </w:t>
      </w:r>
      <w:r w:rsidRPr="0067668D">
        <w:t>филькина грамота</w:t>
      </w:r>
    </w:p>
    <w:p w:rsidR="0067668D" w:rsidRPr="0067668D" w:rsidRDefault="0067668D" w:rsidP="0067668D">
      <w:pPr>
        <w:spacing w:line="240" w:lineRule="auto"/>
      </w:pPr>
      <w:r w:rsidRPr="0067668D">
        <w:rPr>
          <w:b/>
        </w:rPr>
        <w:t>Ответ:</w:t>
      </w:r>
      <w:r w:rsidRPr="0067668D">
        <w:t xml:space="preserve"> 3. </w:t>
      </w:r>
    </w:p>
    <w:p w:rsidR="0067668D" w:rsidRPr="0067668D" w:rsidRDefault="0067668D" w:rsidP="0067668D">
      <w:pPr>
        <w:autoSpaceDE w:val="0"/>
        <w:spacing w:line="240" w:lineRule="auto"/>
        <w:rPr>
          <w:b/>
          <w:i/>
        </w:rPr>
      </w:pPr>
      <w:r w:rsidRPr="0067668D">
        <w:rPr>
          <w:b/>
        </w:rPr>
        <w:t>6.</w:t>
      </w:r>
      <w:r w:rsidRPr="0067668D">
        <w:rPr>
          <w:b/>
          <w:i/>
        </w:rPr>
        <w:t xml:space="preserve"> Укажите пример с ошибкой в образовании формы слова</w:t>
      </w:r>
    </w:p>
    <w:p w:rsidR="0067668D" w:rsidRPr="0067668D" w:rsidRDefault="0067668D" w:rsidP="0067668D">
      <w:pPr>
        <w:autoSpaceDE w:val="0"/>
        <w:spacing w:line="240" w:lineRule="auto"/>
        <w:rPr>
          <w:color w:val="000000"/>
        </w:rPr>
      </w:pPr>
      <w:r w:rsidRPr="0067668D">
        <w:rPr>
          <w:b/>
          <w:color w:val="000000"/>
        </w:rPr>
        <w:t>1)</w:t>
      </w:r>
      <w:r w:rsidRPr="0067668D">
        <w:rPr>
          <w:color w:val="000000"/>
        </w:rPr>
        <w:t xml:space="preserve"> более </w:t>
      </w:r>
      <w:proofErr w:type="spellStart"/>
      <w:r w:rsidRPr="0067668D">
        <w:rPr>
          <w:color w:val="000000"/>
        </w:rPr>
        <w:t>пятиста</w:t>
      </w:r>
      <w:proofErr w:type="spellEnd"/>
      <w:r w:rsidRPr="0067668D">
        <w:rPr>
          <w:color w:val="000000"/>
        </w:rPr>
        <w:t xml:space="preserve"> человек</w:t>
      </w:r>
    </w:p>
    <w:p w:rsidR="0067668D" w:rsidRPr="0067668D" w:rsidRDefault="0067668D" w:rsidP="0067668D">
      <w:pPr>
        <w:autoSpaceDE w:val="0"/>
        <w:spacing w:line="240" w:lineRule="auto"/>
        <w:rPr>
          <w:color w:val="000000"/>
        </w:rPr>
      </w:pPr>
      <w:r w:rsidRPr="0067668D">
        <w:rPr>
          <w:b/>
          <w:color w:val="000000"/>
        </w:rPr>
        <w:t>2)</w:t>
      </w:r>
      <w:r w:rsidRPr="0067668D">
        <w:rPr>
          <w:color w:val="000000"/>
        </w:rPr>
        <w:t xml:space="preserve"> инженеры</w:t>
      </w:r>
    </w:p>
    <w:p w:rsidR="0067668D" w:rsidRPr="0067668D" w:rsidRDefault="0067668D" w:rsidP="0067668D">
      <w:pPr>
        <w:autoSpaceDE w:val="0"/>
        <w:spacing w:line="240" w:lineRule="auto"/>
        <w:rPr>
          <w:color w:val="000000"/>
        </w:rPr>
      </w:pPr>
      <w:r w:rsidRPr="0067668D">
        <w:rPr>
          <w:b/>
          <w:color w:val="000000"/>
        </w:rPr>
        <w:t>3)</w:t>
      </w:r>
      <w:r w:rsidRPr="0067668D">
        <w:rPr>
          <w:color w:val="000000"/>
        </w:rPr>
        <w:t xml:space="preserve"> наисложнейший</w:t>
      </w:r>
    </w:p>
    <w:p w:rsidR="0067668D" w:rsidRPr="0067668D" w:rsidRDefault="0067668D" w:rsidP="0067668D">
      <w:pPr>
        <w:autoSpaceDE w:val="0"/>
        <w:spacing w:line="240" w:lineRule="auto"/>
        <w:rPr>
          <w:color w:val="000000"/>
        </w:rPr>
      </w:pPr>
      <w:r w:rsidRPr="0067668D">
        <w:rPr>
          <w:b/>
          <w:color w:val="000000"/>
        </w:rPr>
        <w:t>4)</w:t>
      </w:r>
      <w:r w:rsidRPr="0067668D">
        <w:rPr>
          <w:color w:val="000000"/>
        </w:rPr>
        <w:t xml:space="preserve"> в день именин</w:t>
      </w:r>
    </w:p>
    <w:p w:rsidR="0067668D" w:rsidRPr="0067668D" w:rsidRDefault="0067668D" w:rsidP="0067668D">
      <w:pPr>
        <w:spacing w:line="240" w:lineRule="auto"/>
      </w:pPr>
      <w:r w:rsidRPr="0067668D">
        <w:rPr>
          <w:b/>
        </w:rPr>
        <w:t>Ответ</w:t>
      </w:r>
      <w:r w:rsidRPr="0067668D">
        <w:t xml:space="preserve">: 1. </w:t>
      </w:r>
    </w:p>
    <w:p w:rsidR="0067668D" w:rsidRPr="0067668D" w:rsidRDefault="0067668D" w:rsidP="0067668D">
      <w:pPr>
        <w:spacing w:line="240" w:lineRule="auto"/>
        <w:jc w:val="left"/>
        <w:rPr>
          <w:b/>
          <w:i/>
        </w:rPr>
      </w:pPr>
      <w:r w:rsidRPr="0067668D">
        <w:rPr>
          <w:b/>
        </w:rPr>
        <w:t xml:space="preserve">7. </w:t>
      </w:r>
      <w:r w:rsidRPr="0067668D">
        <w:rPr>
          <w:b/>
          <w:i/>
        </w:rPr>
        <w:t>Верный вариант управления приведён в выражении</w:t>
      </w:r>
    </w:p>
    <w:p w:rsidR="0067668D" w:rsidRPr="0067668D" w:rsidRDefault="0067668D" w:rsidP="0067668D">
      <w:pPr>
        <w:autoSpaceDE w:val="0"/>
        <w:spacing w:line="240" w:lineRule="auto"/>
        <w:rPr>
          <w:color w:val="000000"/>
        </w:rPr>
      </w:pPr>
      <w:r w:rsidRPr="0067668D">
        <w:rPr>
          <w:b/>
          <w:color w:val="000000"/>
        </w:rPr>
        <w:t>1)</w:t>
      </w:r>
      <w:r w:rsidRPr="0067668D">
        <w:rPr>
          <w:color w:val="000000"/>
        </w:rPr>
        <w:t xml:space="preserve"> По завершению командировки я приступил к работе.</w:t>
      </w:r>
    </w:p>
    <w:p w:rsidR="0067668D" w:rsidRPr="0067668D" w:rsidRDefault="0067668D" w:rsidP="0067668D">
      <w:pPr>
        <w:autoSpaceDE w:val="0"/>
        <w:spacing w:line="240" w:lineRule="auto"/>
        <w:rPr>
          <w:color w:val="000000"/>
        </w:rPr>
      </w:pPr>
      <w:r w:rsidRPr="0067668D">
        <w:rPr>
          <w:b/>
          <w:color w:val="000000"/>
        </w:rPr>
        <w:t>2)</w:t>
      </w:r>
      <w:r w:rsidRPr="0067668D">
        <w:rPr>
          <w:color w:val="000000"/>
        </w:rPr>
        <w:t xml:space="preserve"> Благодаря новым материалам изделия завода получили признание.</w:t>
      </w:r>
    </w:p>
    <w:p w:rsidR="0067668D" w:rsidRPr="0067668D" w:rsidRDefault="0067668D" w:rsidP="0067668D">
      <w:pPr>
        <w:autoSpaceDE w:val="0"/>
        <w:spacing w:line="240" w:lineRule="auto"/>
        <w:rPr>
          <w:color w:val="000000"/>
        </w:rPr>
      </w:pPr>
      <w:r w:rsidRPr="0067668D">
        <w:rPr>
          <w:b/>
          <w:color w:val="000000"/>
        </w:rPr>
        <w:t>3)</w:t>
      </w:r>
      <w:r w:rsidRPr="0067668D">
        <w:rPr>
          <w:color w:val="000000"/>
        </w:rPr>
        <w:t xml:space="preserve"> По истечению установленного срока книга должна быть возвращена в библиотеку.</w:t>
      </w:r>
    </w:p>
    <w:p w:rsidR="0067668D" w:rsidRPr="0067668D" w:rsidRDefault="0067668D" w:rsidP="0067668D">
      <w:pPr>
        <w:autoSpaceDE w:val="0"/>
        <w:spacing w:line="240" w:lineRule="auto"/>
        <w:rPr>
          <w:color w:val="000000"/>
        </w:rPr>
      </w:pPr>
      <w:r w:rsidRPr="0067668D">
        <w:rPr>
          <w:b/>
          <w:color w:val="000000"/>
        </w:rPr>
        <w:t>4)</w:t>
      </w:r>
      <w:r w:rsidRPr="0067668D">
        <w:rPr>
          <w:color w:val="000000"/>
        </w:rPr>
        <w:t xml:space="preserve"> Члены комиссии высказывали мнение и оценивали работу отдела.</w:t>
      </w:r>
    </w:p>
    <w:p w:rsidR="0067668D" w:rsidRPr="0067668D" w:rsidRDefault="0067668D" w:rsidP="0067668D">
      <w:pPr>
        <w:autoSpaceDE w:val="0"/>
        <w:spacing w:line="240" w:lineRule="auto"/>
        <w:rPr>
          <w:color w:val="000000"/>
        </w:rPr>
      </w:pPr>
      <w:r w:rsidRPr="0067668D">
        <w:rPr>
          <w:b/>
          <w:bCs/>
          <w:iCs/>
          <w:color w:val="000000"/>
        </w:rPr>
        <w:t>О</w:t>
      </w:r>
      <w:r w:rsidRPr="0067668D">
        <w:rPr>
          <w:b/>
        </w:rPr>
        <w:t>твет</w:t>
      </w:r>
      <w:r w:rsidRPr="0067668D">
        <w:t xml:space="preserve">: 2. </w:t>
      </w:r>
    </w:p>
    <w:p w:rsidR="0067668D" w:rsidRPr="0067668D" w:rsidRDefault="0067668D" w:rsidP="0067668D">
      <w:pPr>
        <w:spacing w:line="240" w:lineRule="auto"/>
        <w:jc w:val="left"/>
        <w:rPr>
          <w:b/>
          <w:i/>
        </w:rPr>
      </w:pPr>
      <w:r w:rsidRPr="0067668D">
        <w:rPr>
          <w:b/>
        </w:rPr>
        <w:t xml:space="preserve">8. </w:t>
      </w:r>
      <w:r w:rsidRPr="0067668D">
        <w:rPr>
          <w:b/>
          <w:i/>
        </w:rPr>
        <w:t>Грамматическая ошибка допущена в предложении</w:t>
      </w:r>
    </w:p>
    <w:p w:rsidR="0067668D" w:rsidRPr="0067668D" w:rsidRDefault="0067668D" w:rsidP="0067668D">
      <w:pPr>
        <w:autoSpaceDE w:val="0"/>
        <w:spacing w:line="240" w:lineRule="auto"/>
        <w:rPr>
          <w:color w:val="000000"/>
        </w:rPr>
      </w:pPr>
      <w:r w:rsidRPr="0067668D">
        <w:rPr>
          <w:b/>
          <w:color w:val="000000"/>
        </w:rPr>
        <w:t>1)</w:t>
      </w:r>
      <w:r w:rsidRPr="0067668D">
        <w:rPr>
          <w:color w:val="000000"/>
        </w:rPr>
        <w:t xml:space="preserve"> Ч. Айтматов как-то заметил, что бывают дни, когда всё ладится и жизнь прекрасна.</w:t>
      </w:r>
    </w:p>
    <w:p w:rsidR="0067668D" w:rsidRPr="0067668D" w:rsidRDefault="0067668D" w:rsidP="0067668D">
      <w:pPr>
        <w:autoSpaceDE w:val="0"/>
        <w:spacing w:line="240" w:lineRule="auto"/>
        <w:rPr>
          <w:color w:val="000000"/>
        </w:rPr>
      </w:pPr>
      <w:r w:rsidRPr="0067668D">
        <w:rPr>
          <w:b/>
          <w:color w:val="000000"/>
        </w:rPr>
        <w:t>2)</w:t>
      </w:r>
      <w:r w:rsidRPr="0067668D">
        <w:rPr>
          <w:color w:val="000000"/>
        </w:rPr>
        <w:t xml:space="preserve"> Пассажиры, пользующиеся пригородным транспортом и имеющие документы на право бесплатного проезда, оплачивают стоимость провоза каждого места багажа на общих основаниях.</w:t>
      </w:r>
    </w:p>
    <w:p w:rsidR="0067668D" w:rsidRPr="0067668D" w:rsidRDefault="0067668D" w:rsidP="0067668D">
      <w:pPr>
        <w:autoSpaceDE w:val="0"/>
        <w:spacing w:line="240" w:lineRule="auto"/>
        <w:rPr>
          <w:color w:val="000000"/>
        </w:rPr>
      </w:pPr>
      <w:r w:rsidRPr="0067668D">
        <w:rPr>
          <w:b/>
          <w:color w:val="000000"/>
        </w:rPr>
        <w:t>3)</w:t>
      </w:r>
      <w:r w:rsidRPr="0067668D">
        <w:rPr>
          <w:color w:val="000000"/>
        </w:rPr>
        <w:t xml:space="preserve"> Все, кто изучал труды Г.</w:t>
      </w:r>
      <w:r w:rsidRPr="0067668D">
        <w:rPr>
          <w:color w:val="000000"/>
          <w:lang w:val="en-US"/>
        </w:rPr>
        <w:t> </w:t>
      </w:r>
      <w:r w:rsidRPr="0067668D">
        <w:rPr>
          <w:color w:val="000000"/>
        </w:rPr>
        <w:t>О.</w:t>
      </w:r>
      <w:r w:rsidRPr="0067668D">
        <w:rPr>
          <w:color w:val="000000"/>
          <w:lang w:val="en-US"/>
        </w:rPr>
        <w:t> </w:t>
      </w:r>
      <w:r w:rsidRPr="0067668D">
        <w:rPr>
          <w:color w:val="000000"/>
        </w:rPr>
        <w:t xml:space="preserve">Винокура, знают о его исследованиях в области </w:t>
      </w:r>
      <w:proofErr w:type="spellStart"/>
      <w:r w:rsidRPr="0067668D">
        <w:rPr>
          <w:color w:val="000000"/>
        </w:rPr>
        <w:t>лингвопоэтики</w:t>
      </w:r>
      <w:proofErr w:type="spellEnd"/>
      <w:r w:rsidRPr="0067668D">
        <w:rPr>
          <w:color w:val="000000"/>
        </w:rPr>
        <w:t>.</w:t>
      </w:r>
    </w:p>
    <w:p w:rsidR="0067668D" w:rsidRPr="0067668D" w:rsidRDefault="0067668D" w:rsidP="0067668D">
      <w:pPr>
        <w:autoSpaceDE w:val="0"/>
        <w:spacing w:line="240" w:lineRule="auto"/>
        <w:rPr>
          <w:color w:val="000000"/>
        </w:rPr>
      </w:pPr>
      <w:r w:rsidRPr="0067668D">
        <w:rPr>
          <w:b/>
          <w:color w:val="000000"/>
        </w:rPr>
        <w:t>4)</w:t>
      </w:r>
      <w:r w:rsidRPr="0067668D">
        <w:rPr>
          <w:color w:val="000000"/>
        </w:rPr>
        <w:t xml:space="preserve"> Благодаря таланта дирижёра удалось ощутить своеобразие музыки П. И. Чайковского.</w:t>
      </w:r>
    </w:p>
    <w:p w:rsidR="0067668D" w:rsidRPr="0067668D" w:rsidRDefault="0067668D" w:rsidP="0067668D">
      <w:pPr>
        <w:autoSpaceDE w:val="0"/>
        <w:spacing w:line="240" w:lineRule="auto"/>
      </w:pPr>
      <w:r w:rsidRPr="0067668D">
        <w:rPr>
          <w:b/>
          <w:bCs/>
          <w:iCs/>
          <w:color w:val="000000"/>
        </w:rPr>
        <w:t>О</w:t>
      </w:r>
      <w:r w:rsidRPr="0067668D">
        <w:rPr>
          <w:b/>
        </w:rPr>
        <w:t>твет</w:t>
      </w:r>
      <w:r w:rsidRPr="0067668D">
        <w:t xml:space="preserve">: 4. </w:t>
      </w:r>
    </w:p>
    <w:p w:rsidR="0067668D" w:rsidRPr="0067668D" w:rsidRDefault="0067668D" w:rsidP="0067668D">
      <w:pPr>
        <w:spacing w:line="240" w:lineRule="auto"/>
        <w:jc w:val="left"/>
        <w:rPr>
          <w:b/>
        </w:rPr>
      </w:pPr>
      <w:r w:rsidRPr="0067668D">
        <w:rPr>
          <w:b/>
        </w:rPr>
        <w:t>9.</w:t>
      </w:r>
      <w:r w:rsidRPr="0067668D">
        <w:rPr>
          <w:b/>
          <w:i/>
        </w:rPr>
        <w:t xml:space="preserve"> В каком ряду во всех словах пропущена безударная проверяемая гласная корня?</w:t>
      </w:r>
    </w:p>
    <w:p w:rsidR="0067668D" w:rsidRPr="0067668D" w:rsidRDefault="0067668D" w:rsidP="0067668D">
      <w:pPr>
        <w:autoSpaceDE w:val="0"/>
        <w:spacing w:line="240" w:lineRule="auto"/>
      </w:pPr>
      <w:r w:rsidRPr="0067668D">
        <w:rPr>
          <w:b/>
        </w:rPr>
        <w:t>1)</w:t>
      </w:r>
      <w:r w:rsidRPr="0067668D">
        <w:t xml:space="preserve"> </w:t>
      </w:r>
      <w:proofErr w:type="spellStart"/>
      <w:r w:rsidRPr="0067668D">
        <w:t>вызв</w:t>
      </w:r>
      <w:proofErr w:type="spellEnd"/>
      <w:r w:rsidRPr="0067668D">
        <w:t xml:space="preserve">..лить, </w:t>
      </w:r>
      <w:proofErr w:type="spellStart"/>
      <w:r w:rsidRPr="0067668D">
        <w:t>выр</w:t>
      </w:r>
      <w:proofErr w:type="spellEnd"/>
      <w:r w:rsidRPr="0067668D">
        <w:t xml:space="preserve">..стающий, </w:t>
      </w:r>
      <w:proofErr w:type="spellStart"/>
      <w:r w:rsidRPr="0067668D">
        <w:t>предст</w:t>
      </w:r>
      <w:proofErr w:type="spellEnd"/>
      <w:r w:rsidRPr="0067668D">
        <w:t>..</w:t>
      </w:r>
      <w:proofErr w:type="spellStart"/>
      <w:r w:rsidRPr="0067668D">
        <w:t>вительный</w:t>
      </w:r>
      <w:proofErr w:type="spellEnd"/>
    </w:p>
    <w:p w:rsidR="0067668D" w:rsidRPr="0067668D" w:rsidRDefault="0067668D" w:rsidP="0067668D">
      <w:pPr>
        <w:autoSpaceDE w:val="0"/>
        <w:spacing w:line="240" w:lineRule="auto"/>
      </w:pPr>
      <w:r w:rsidRPr="0067668D">
        <w:rPr>
          <w:b/>
        </w:rPr>
        <w:t>2)</w:t>
      </w:r>
      <w:r w:rsidRPr="0067668D">
        <w:t xml:space="preserve"> вл..</w:t>
      </w:r>
      <w:proofErr w:type="spellStart"/>
      <w:r w:rsidRPr="0067668D">
        <w:t>стелин</w:t>
      </w:r>
      <w:proofErr w:type="spellEnd"/>
      <w:r w:rsidRPr="0067668D">
        <w:t xml:space="preserve">, </w:t>
      </w:r>
      <w:proofErr w:type="spellStart"/>
      <w:r w:rsidRPr="0067668D">
        <w:t>пок</w:t>
      </w:r>
      <w:proofErr w:type="spellEnd"/>
      <w:r w:rsidRPr="0067668D">
        <w:t xml:space="preserve">..рать, </w:t>
      </w:r>
      <w:proofErr w:type="spellStart"/>
      <w:r w:rsidRPr="0067668D">
        <w:t>провозгл</w:t>
      </w:r>
      <w:proofErr w:type="spellEnd"/>
      <w:r w:rsidRPr="0067668D">
        <w:t>..</w:t>
      </w:r>
      <w:proofErr w:type="spellStart"/>
      <w:r w:rsidRPr="0067668D">
        <w:t>шать</w:t>
      </w:r>
      <w:proofErr w:type="spellEnd"/>
    </w:p>
    <w:p w:rsidR="0067668D" w:rsidRPr="0067668D" w:rsidRDefault="0067668D" w:rsidP="0067668D">
      <w:pPr>
        <w:autoSpaceDE w:val="0"/>
        <w:spacing w:line="240" w:lineRule="auto"/>
      </w:pPr>
      <w:r w:rsidRPr="0067668D">
        <w:rPr>
          <w:b/>
        </w:rPr>
        <w:t>3)</w:t>
      </w:r>
      <w:r w:rsidRPr="0067668D">
        <w:rPr>
          <w:bCs/>
        </w:rPr>
        <w:t xml:space="preserve"> </w:t>
      </w:r>
      <w:proofErr w:type="spellStart"/>
      <w:r w:rsidRPr="0067668D">
        <w:t>пок</w:t>
      </w:r>
      <w:proofErr w:type="spellEnd"/>
      <w:r w:rsidRPr="0067668D">
        <w:t>..</w:t>
      </w:r>
      <w:proofErr w:type="spellStart"/>
      <w:r w:rsidRPr="0067668D">
        <w:t>ряющий</w:t>
      </w:r>
      <w:proofErr w:type="spellEnd"/>
      <w:r w:rsidRPr="0067668D">
        <w:t xml:space="preserve">, </w:t>
      </w:r>
      <w:proofErr w:type="spellStart"/>
      <w:r w:rsidRPr="0067668D">
        <w:t>з</w:t>
      </w:r>
      <w:proofErr w:type="spellEnd"/>
      <w:r w:rsidRPr="0067668D">
        <w:t>..</w:t>
      </w:r>
      <w:proofErr w:type="spellStart"/>
      <w:r w:rsidRPr="0067668D">
        <w:t>ря</w:t>
      </w:r>
      <w:proofErr w:type="spellEnd"/>
      <w:r w:rsidRPr="0067668D">
        <w:t xml:space="preserve">, </w:t>
      </w:r>
      <w:proofErr w:type="spellStart"/>
      <w:r w:rsidRPr="0067668D">
        <w:t>укр</w:t>
      </w:r>
      <w:proofErr w:type="spellEnd"/>
      <w:r w:rsidRPr="0067668D">
        <w:t>..</w:t>
      </w:r>
      <w:proofErr w:type="spellStart"/>
      <w:r w:rsidRPr="0067668D">
        <w:t>титель</w:t>
      </w:r>
      <w:proofErr w:type="spellEnd"/>
    </w:p>
    <w:p w:rsidR="0067668D" w:rsidRPr="0067668D" w:rsidRDefault="0067668D" w:rsidP="0067668D">
      <w:pPr>
        <w:autoSpaceDE w:val="0"/>
        <w:spacing w:line="240" w:lineRule="auto"/>
      </w:pPr>
      <w:r w:rsidRPr="0067668D">
        <w:rPr>
          <w:b/>
        </w:rPr>
        <w:t>4)</w:t>
      </w:r>
      <w:r w:rsidRPr="0067668D">
        <w:t xml:space="preserve"> </w:t>
      </w:r>
      <w:proofErr w:type="spellStart"/>
      <w:r w:rsidRPr="0067668D">
        <w:t>упл</w:t>
      </w:r>
      <w:proofErr w:type="spellEnd"/>
      <w:r w:rsidRPr="0067668D">
        <w:t>..</w:t>
      </w:r>
      <w:proofErr w:type="spellStart"/>
      <w:r w:rsidRPr="0067668D">
        <w:t>тняя</w:t>
      </w:r>
      <w:proofErr w:type="spellEnd"/>
      <w:r w:rsidRPr="0067668D">
        <w:t xml:space="preserve"> (бетон), к..</w:t>
      </w:r>
      <w:proofErr w:type="spellStart"/>
      <w:r w:rsidRPr="0067668D">
        <w:t>саться</w:t>
      </w:r>
      <w:proofErr w:type="spellEnd"/>
      <w:r w:rsidRPr="0067668D">
        <w:t>, к..</w:t>
      </w:r>
      <w:proofErr w:type="spellStart"/>
      <w:r w:rsidRPr="0067668D">
        <w:t>мпаньон</w:t>
      </w:r>
      <w:proofErr w:type="spellEnd"/>
    </w:p>
    <w:p w:rsidR="0067668D" w:rsidRPr="0067668D" w:rsidRDefault="0067668D" w:rsidP="0067668D">
      <w:pPr>
        <w:spacing w:line="240" w:lineRule="auto"/>
      </w:pPr>
      <w:r w:rsidRPr="0067668D">
        <w:rPr>
          <w:b/>
        </w:rPr>
        <w:t>Ответ</w:t>
      </w:r>
      <w:r w:rsidRPr="0067668D">
        <w:t xml:space="preserve">: 2. </w:t>
      </w:r>
    </w:p>
    <w:p w:rsidR="0067668D" w:rsidRPr="0067668D" w:rsidRDefault="0067668D" w:rsidP="0067668D">
      <w:pPr>
        <w:spacing w:line="240" w:lineRule="auto"/>
        <w:jc w:val="left"/>
        <w:rPr>
          <w:b/>
          <w:i/>
        </w:rPr>
      </w:pPr>
      <w:r w:rsidRPr="0067668D">
        <w:rPr>
          <w:b/>
          <w:bCs/>
          <w:color w:val="000000"/>
        </w:rPr>
        <w:t>10.</w:t>
      </w:r>
      <w:r w:rsidRPr="0067668D">
        <w:rPr>
          <w:b/>
          <w:bCs/>
          <w:i/>
          <w:color w:val="000000"/>
        </w:rPr>
        <w:t xml:space="preserve"> </w:t>
      </w:r>
      <w:r w:rsidRPr="0067668D">
        <w:rPr>
          <w:b/>
          <w:i/>
        </w:rPr>
        <w:t>Буква А пропущена во всех словах ряда</w:t>
      </w:r>
    </w:p>
    <w:p w:rsidR="0067668D" w:rsidRPr="0067668D" w:rsidRDefault="0067668D" w:rsidP="0067668D">
      <w:pPr>
        <w:autoSpaceDE w:val="0"/>
        <w:spacing w:line="240" w:lineRule="auto"/>
        <w:rPr>
          <w:bCs/>
          <w:color w:val="000000"/>
        </w:rPr>
      </w:pPr>
      <w:r w:rsidRPr="0067668D">
        <w:rPr>
          <w:b/>
          <w:bCs/>
          <w:color w:val="000000"/>
        </w:rPr>
        <w:t xml:space="preserve">1) </w:t>
      </w:r>
      <w:r w:rsidRPr="0067668D">
        <w:rPr>
          <w:bCs/>
          <w:color w:val="000000"/>
        </w:rPr>
        <w:t>оз..</w:t>
      </w:r>
      <w:proofErr w:type="spellStart"/>
      <w:r w:rsidRPr="0067668D">
        <w:rPr>
          <w:bCs/>
          <w:color w:val="000000"/>
        </w:rPr>
        <w:t>ренный</w:t>
      </w:r>
      <w:proofErr w:type="spellEnd"/>
      <w:r w:rsidRPr="0067668D">
        <w:rPr>
          <w:bCs/>
          <w:color w:val="000000"/>
        </w:rPr>
        <w:t>, к..</w:t>
      </w:r>
      <w:proofErr w:type="spellStart"/>
      <w:r w:rsidRPr="0067668D">
        <w:rPr>
          <w:bCs/>
          <w:color w:val="000000"/>
        </w:rPr>
        <w:t>сательная</w:t>
      </w:r>
      <w:proofErr w:type="spellEnd"/>
      <w:r w:rsidRPr="0067668D">
        <w:rPr>
          <w:bCs/>
          <w:color w:val="000000"/>
        </w:rPr>
        <w:t xml:space="preserve">, </w:t>
      </w:r>
      <w:proofErr w:type="spellStart"/>
      <w:r w:rsidRPr="0067668D">
        <w:rPr>
          <w:bCs/>
          <w:color w:val="000000"/>
        </w:rPr>
        <w:t>пром</w:t>
      </w:r>
      <w:proofErr w:type="spellEnd"/>
      <w:r w:rsidRPr="0067668D">
        <w:rPr>
          <w:bCs/>
          <w:color w:val="000000"/>
        </w:rPr>
        <w:t>..кашка, пл..</w:t>
      </w:r>
      <w:proofErr w:type="spellStart"/>
      <w:r w:rsidRPr="0067668D">
        <w:rPr>
          <w:bCs/>
          <w:color w:val="000000"/>
        </w:rPr>
        <w:t>вец</w:t>
      </w:r>
      <w:proofErr w:type="spellEnd"/>
    </w:p>
    <w:p w:rsidR="0067668D" w:rsidRPr="0067668D" w:rsidRDefault="0067668D" w:rsidP="0067668D">
      <w:pPr>
        <w:autoSpaceDE w:val="0"/>
        <w:spacing w:line="240" w:lineRule="auto"/>
        <w:rPr>
          <w:b/>
          <w:bCs/>
          <w:color w:val="000000"/>
        </w:rPr>
      </w:pPr>
      <w:r w:rsidRPr="0067668D">
        <w:rPr>
          <w:b/>
          <w:bCs/>
          <w:color w:val="000000"/>
        </w:rPr>
        <w:t xml:space="preserve">2) </w:t>
      </w:r>
      <w:r w:rsidRPr="0067668D">
        <w:rPr>
          <w:bCs/>
          <w:color w:val="000000"/>
        </w:rPr>
        <w:t>м..</w:t>
      </w:r>
      <w:proofErr w:type="spellStart"/>
      <w:r w:rsidRPr="0067668D">
        <w:rPr>
          <w:bCs/>
          <w:color w:val="000000"/>
        </w:rPr>
        <w:t>кание</w:t>
      </w:r>
      <w:proofErr w:type="spellEnd"/>
      <w:r w:rsidRPr="0067668D">
        <w:rPr>
          <w:bCs/>
          <w:color w:val="000000"/>
        </w:rPr>
        <w:t>, утв..</w:t>
      </w:r>
      <w:proofErr w:type="spellStart"/>
      <w:r w:rsidRPr="0067668D">
        <w:rPr>
          <w:bCs/>
          <w:color w:val="000000"/>
        </w:rPr>
        <w:t>рь</w:t>
      </w:r>
      <w:proofErr w:type="spellEnd"/>
      <w:r w:rsidRPr="0067668D">
        <w:rPr>
          <w:bCs/>
          <w:color w:val="000000"/>
        </w:rPr>
        <w:t xml:space="preserve">, </w:t>
      </w:r>
      <w:proofErr w:type="spellStart"/>
      <w:r w:rsidRPr="0067668D">
        <w:rPr>
          <w:bCs/>
          <w:color w:val="000000"/>
        </w:rPr>
        <w:t>выг</w:t>
      </w:r>
      <w:proofErr w:type="spellEnd"/>
      <w:r w:rsidRPr="0067668D">
        <w:rPr>
          <w:bCs/>
          <w:color w:val="000000"/>
        </w:rPr>
        <w:t>..</w:t>
      </w:r>
      <w:proofErr w:type="spellStart"/>
      <w:r w:rsidRPr="0067668D">
        <w:rPr>
          <w:bCs/>
          <w:color w:val="000000"/>
        </w:rPr>
        <w:t>рки,р</w:t>
      </w:r>
      <w:proofErr w:type="spellEnd"/>
      <w:r w:rsidRPr="0067668D">
        <w:rPr>
          <w:bCs/>
          <w:color w:val="000000"/>
        </w:rPr>
        <w:t>..</w:t>
      </w:r>
      <w:proofErr w:type="spellStart"/>
      <w:r w:rsidRPr="0067668D">
        <w:rPr>
          <w:bCs/>
          <w:color w:val="000000"/>
        </w:rPr>
        <w:t>внина</w:t>
      </w:r>
      <w:proofErr w:type="spellEnd"/>
    </w:p>
    <w:p w:rsidR="0067668D" w:rsidRPr="0067668D" w:rsidRDefault="0067668D" w:rsidP="0067668D">
      <w:pPr>
        <w:autoSpaceDE w:val="0"/>
        <w:spacing w:line="240" w:lineRule="auto"/>
        <w:rPr>
          <w:b/>
          <w:bCs/>
          <w:color w:val="000000"/>
        </w:rPr>
      </w:pPr>
      <w:r w:rsidRPr="0067668D">
        <w:rPr>
          <w:b/>
          <w:bCs/>
          <w:color w:val="000000"/>
        </w:rPr>
        <w:lastRenderedPageBreak/>
        <w:t xml:space="preserve">3) </w:t>
      </w:r>
      <w:proofErr w:type="spellStart"/>
      <w:r w:rsidRPr="0067668D">
        <w:rPr>
          <w:bCs/>
          <w:color w:val="000000"/>
        </w:rPr>
        <w:t>уск</w:t>
      </w:r>
      <w:proofErr w:type="spellEnd"/>
      <w:r w:rsidRPr="0067668D">
        <w:rPr>
          <w:bCs/>
          <w:color w:val="000000"/>
        </w:rPr>
        <w:t>..</w:t>
      </w:r>
      <w:proofErr w:type="spellStart"/>
      <w:r w:rsidRPr="0067668D">
        <w:rPr>
          <w:bCs/>
          <w:color w:val="000000"/>
        </w:rPr>
        <w:t>кать</w:t>
      </w:r>
      <w:proofErr w:type="spellEnd"/>
      <w:r w:rsidRPr="0067668D">
        <w:rPr>
          <w:bCs/>
          <w:color w:val="000000"/>
        </w:rPr>
        <w:t>, нар..</w:t>
      </w:r>
      <w:proofErr w:type="spellStart"/>
      <w:r w:rsidRPr="0067668D">
        <w:rPr>
          <w:bCs/>
          <w:color w:val="000000"/>
        </w:rPr>
        <w:t>щение</w:t>
      </w:r>
      <w:proofErr w:type="spellEnd"/>
      <w:r w:rsidRPr="0067668D">
        <w:rPr>
          <w:bCs/>
          <w:color w:val="000000"/>
        </w:rPr>
        <w:t xml:space="preserve">, </w:t>
      </w:r>
      <w:proofErr w:type="spellStart"/>
      <w:r w:rsidRPr="0067668D">
        <w:rPr>
          <w:bCs/>
          <w:color w:val="000000"/>
        </w:rPr>
        <w:t>зар</w:t>
      </w:r>
      <w:proofErr w:type="spellEnd"/>
      <w:r w:rsidRPr="0067668D">
        <w:rPr>
          <w:bCs/>
          <w:color w:val="000000"/>
        </w:rPr>
        <w:t xml:space="preserve">..внять, </w:t>
      </w:r>
      <w:proofErr w:type="spellStart"/>
      <w:r w:rsidRPr="0067668D">
        <w:rPr>
          <w:bCs/>
          <w:color w:val="000000"/>
        </w:rPr>
        <w:t>спл</w:t>
      </w:r>
      <w:proofErr w:type="spellEnd"/>
      <w:r w:rsidRPr="0067668D">
        <w:rPr>
          <w:bCs/>
          <w:color w:val="000000"/>
        </w:rPr>
        <w:t>..</w:t>
      </w:r>
      <w:proofErr w:type="spellStart"/>
      <w:r w:rsidRPr="0067668D">
        <w:rPr>
          <w:bCs/>
          <w:color w:val="000000"/>
        </w:rPr>
        <w:t>влять</w:t>
      </w:r>
      <w:proofErr w:type="spellEnd"/>
    </w:p>
    <w:p w:rsidR="0067668D" w:rsidRPr="0067668D" w:rsidRDefault="0067668D" w:rsidP="0067668D">
      <w:pPr>
        <w:autoSpaceDE w:val="0"/>
        <w:spacing w:line="240" w:lineRule="auto"/>
        <w:rPr>
          <w:bCs/>
          <w:color w:val="000000"/>
        </w:rPr>
      </w:pPr>
      <w:r w:rsidRPr="0067668D">
        <w:rPr>
          <w:b/>
          <w:bCs/>
          <w:color w:val="000000"/>
        </w:rPr>
        <w:t xml:space="preserve">4) </w:t>
      </w:r>
      <w:proofErr w:type="spellStart"/>
      <w:r w:rsidRPr="0067668D">
        <w:rPr>
          <w:bCs/>
          <w:color w:val="000000"/>
        </w:rPr>
        <w:t>изл</w:t>
      </w:r>
      <w:proofErr w:type="spellEnd"/>
      <w:r w:rsidRPr="0067668D">
        <w:rPr>
          <w:bCs/>
          <w:color w:val="000000"/>
        </w:rPr>
        <w:t xml:space="preserve">..гать, </w:t>
      </w:r>
      <w:proofErr w:type="spellStart"/>
      <w:r w:rsidRPr="0067668D">
        <w:rPr>
          <w:bCs/>
          <w:color w:val="000000"/>
        </w:rPr>
        <w:t>з</w:t>
      </w:r>
      <w:proofErr w:type="spellEnd"/>
      <w:r w:rsidRPr="0067668D">
        <w:rPr>
          <w:bCs/>
          <w:color w:val="000000"/>
        </w:rPr>
        <w:t>..</w:t>
      </w:r>
      <w:proofErr w:type="spellStart"/>
      <w:r w:rsidRPr="0067668D">
        <w:rPr>
          <w:bCs/>
          <w:color w:val="000000"/>
        </w:rPr>
        <w:t>рница</w:t>
      </w:r>
      <w:proofErr w:type="spellEnd"/>
      <w:r w:rsidRPr="0067668D">
        <w:rPr>
          <w:bCs/>
          <w:color w:val="000000"/>
        </w:rPr>
        <w:t xml:space="preserve">, </w:t>
      </w:r>
      <w:proofErr w:type="spellStart"/>
      <w:r w:rsidRPr="0067668D">
        <w:rPr>
          <w:bCs/>
          <w:color w:val="000000"/>
        </w:rPr>
        <w:t>зар</w:t>
      </w:r>
      <w:proofErr w:type="spellEnd"/>
      <w:r w:rsidRPr="0067668D">
        <w:rPr>
          <w:bCs/>
          <w:color w:val="000000"/>
        </w:rPr>
        <w:t>..</w:t>
      </w:r>
      <w:proofErr w:type="spellStart"/>
      <w:r w:rsidRPr="0067668D">
        <w:rPr>
          <w:bCs/>
          <w:color w:val="000000"/>
        </w:rPr>
        <w:t>сли</w:t>
      </w:r>
      <w:proofErr w:type="spellEnd"/>
      <w:r w:rsidRPr="0067668D">
        <w:rPr>
          <w:bCs/>
          <w:color w:val="000000"/>
        </w:rPr>
        <w:t xml:space="preserve">, </w:t>
      </w:r>
      <w:proofErr w:type="spellStart"/>
      <w:r w:rsidRPr="0067668D">
        <w:rPr>
          <w:bCs/>
          <w:color w:val="000000"/>
        </w:rPr>
        <w:t>обск</w:t>
      </w:r>
      <w:proofErr w:type="spellEnd"/>
      <w:r w:rsidRPr="0067668D">
        <w:rPr>
          <w:bCs/>
          <w:color w:val="000000"/>
        </w:rPr>
        <w:t>..</w:t>
      </w:r>
      <w:proofErr w:type="spellStart"/>
      <w:r w:rsidRPr="0067668D">
        <w:rPr>
          <w:bCs/>
          <w:color w:val="000000"/>
        </w:rPr>
        <w:t>кать</w:t>
      </w:r>
      <w:proofErr w:type="spellEnd"/>
    </w:p>
    <w:p w:rsidR="0067668D" w:rsidRPr="0067668D" w:rsidRDefault="0067668D" w:rsidP="0067668D">
      <w:pPr>
        <w:autoSpaceDE w:val="0"/>
        <w:spacing w:line="240" w:lineRule="auto"/>
        <w:rPr>
          <w:bCs/>
          <w:color w:val="000000"/>
        </w:rPr>
      </w:pPr>
      <w:r w:rsidRPr="0067668D">
        <w:rPr>
          <w:b/>
          <w:bCs/>
          <w:color w:val="000000"/>
        </w:rPr>
        <w:t>Ответ</w:t>
      </w:r>
      <w:r w:rsidRPr="0067668D">
        <w:rPr>
          <w:bCs/>
          <w:color w:val="000000"/>
        </w:rPr>
        <w:t xml:space="preserve">: 2. </w:t>
      </w:r>
    </w:p>
    <w:p w:rsidR="0067668D" w:rsidRPr="0067668D" w:rsidRDefault="0067668D" w:rsidP="0067668D">
      <w:pPr>
        <w:widowControl w:val="0"/>
        <w:autoSpaceDE w:val="0"/>
        <w:autoSpaceDN w:val="0"/>
        <w:adjustRightInd w:val="0"/>
        <w:snapToGrid w:val="0"/>
        <w:spacing w:line="240" w:lineRule="auto"/>
        <w:contextualSpacing/>
        <w:rPr>
          <w:rFonts w:eastAsia="Times New Roman"/>
          <w:b/>
          <w:i/>
          <w:color w:val="000000"/>
          <w:lang w:eastAsia="ru-RU"/>
        </w:rPr>
      </w:pPr>
      <w:r w:rsidRPr="0067668D">
        <w:rPr>
          <w:rFonts w:eastAsia="Times New Roman"/>
          <w:b/>
          <w:bCs/>
          <w:color w:val="000000"/>
          <w:lang w:eastAsia="ru-RU"/>
        </w:rPr>
        <w:t xml:space="preserve">10. </w:t>
      </w:r>
      <w:r w:rsidRPr="0067668D">
        <w:rPr>
          <w:rFonts w:eastAsia="Times New Roman"/>
          <w:b/>
          <w:i/>
          <w:color w:val="000000"/>
          <w:lang w:eastAsia="ru-RU"/>
        </w:rPr>
        <w:t>Как объяснить постановку двоеточия в данном предложении?</w:t>
      </w:r>
    </w:p>
    <w:p w:rsidR="0067668D" w:rsidRPr="0067668D" w:rsidRDefault="0067668D" w:rsidP="0067668D">
      <w:pPr>
        <w:widowControl w:val="0"/>
        <w:autoSpaceDE w:val="0"/>
        <w:autoSpaceDN w:val="0"/>
        <w:adjustRightInd w:val="0"/>
        <w:snapToGrid w:val="0"/>
        <w:spacing w:line="240" w:lineRule="auto"/>
        <w:contextualSpacing/>
        <w:rPr>
          <w:rFonts w:eastAsia="Times New Roman"/>
          <w:bCs/>
          <w:i/>
          <w:color w:val="000000"/>
          <w:lang w:eastAsia="ru-RU"/>
        </w:rPr>
      </w:pPr>
      <w:r w:rsidRPr="0067668D">
        <w:rPr>
          <w:rFonts w:eastAsia="Times New Roman"/>
          <w:bCs/>
          <w:i/>
          <w:color w:val="000000"/>
          <w:lang w:eastAsia="ru-RU"/>
        </w:rPr>
        <w:t>Музыка П.И. Чайковского волнует слушателей: композитор с мастерством психолога глубоко проникает в сложный и противоречивый внутренний мир человека и средствами своего искусства раскрывает духовно-эмоциональную жизнь людей.</w:t>
      </w:r>
    </w:p>
    <w:p w:rsidR="0067668D" w:rsidRPr="0067668D" w:rsidRDefault="0067668D" w:rsidP="0067668D">
      <w:pPr>
        <w:widowControl w:val="0"/>
        <w:autoSpaceDE w:val="0"/>
        <w:autoSpaceDN w:val="0"/>
        <w:adjustRightInd w:val="0"/>
        <w:snapToGrid w:val="0"/>
        <w:spacing w:line="240" w:lineRule="auto"/>
        <w:contextualSpacing/>
        <w:rPr>
          <w:rFonts w:eastAsia="Times New Roman"/>
          <w:color w:val="000000"/>
          <w:lang w:eastAsia="ru-RU"/>
        </w:rPr>
      </w:pPr>
      <w:r w:rsidRPr="0067668D">
        <w:rPr>
          <w:rFonts w:eastAsia="Times New Roman"/>
          <w:b/>
          <w:color w:val="000000"/>
          <w:lang w:eastAsia="ru-RU"/>
        </w:rPr>
        <w:t>1)</w:t>
      </w:r>
      <w:r w:rsidRPr="0067668D">
        <w:rPr>
          <w:rFonts w:eastAsia="Times New Roman"/>
          <w:color w:val="000000"/>
          <w:lang w:eastAsia="ru-RU"/>
        </w:rPr>
        <w:t xml:space="preserve"> Первая часть бессоюзного сложного предложения указывает на условие совершения того, о чём говорится во второй части.</w:t>
      </w:r>
    </w:p>
    <w:p w:rsidR="0067668D" w:rsidRPr="0067668D" w:rsidRDefault="0067668D" w:rsidP="0067668D">
      <w:pPr>
        <w:widowControl w:val="0"/>
        <w:autoSpaceDE w:val="0"/>
        <w:autoSpaceDN w:val="0"/>
        <w:adjustRightInd w:val="0"/>
        <w:snapToGrid w:val="0"/>
        <w:spacing w:line="240" w:lineRule="auto"/>
        <w:contextualSpacing/>
        <w:rPr>
          <w:rFonts w:eastAsia="Times New Roman"/>
          <w:color w:val="000000"/>
          <w:lang w:eastAsia="ru-RU"/>
        </w:rPr>
      </w:pPr>
      <w:r w:rsidRPr="0067668D">
        <w:rPr>
          <w:rFonts w:eastAsia="Times New Roman"/>
          <w:b/>
          <w:color w:val="000000"/>
          <w:lang w:eastAsia="ru-RU"/>
        </w:rPr>
        <w:t>2)</w:t>
      </w:r>
      <w:r w:rsidRPr="0067668D">
        <w:rPr>
          <w:rFonts w:eastAsia="Times New Roman"/>
          <w:color w:val="000000"/>
          <w:lang w:eastAsia="ru-RU"/>
        </w:rPr>
        <w:t xml:space="preserve"> Первая часть бессоюзного сложного предложения противопоставлена по содержанию второй части.</w:t>
      </w:r>
    </w:p>
    <w:p w:rsidR="0067668D" w:rsidRPr="0067668D" w:rsidRDefault="0067668D" w:rsidP="0067668D">
      <w:pPr>
        <w:widowControl w:val="0"/>
        <w:autoSpaceDE w:val="0"/>
        <w:autoSpaceDN w:val="0"/>
        <w:adjustRightInd w:val="0"/>
        <w:snapToGrid w:val="0"/>
        <w:spacing w:line="240" w:lineRule="auto"/>
        <w:contextualSpacing/>
        <w:rPr>
          <w:rFonts w:eastAsia="Times New Roman"/>
          <w:color w:val="000000"/>
          <w:lang w:eastAsia="ru-RU"/>
        </w:rPr>
      </w:pPr>
      <w:r w:rsidRPr="0067668D">
        <w:rPr>
          <w:rFonts w:eastAsia="Times New Roman"/>
          <w:b/>
          <w:color w:val="000000"/>
          <w:lang w:eastAsia="ru-RU"/>
        </w:rPr>
        <w:t>3)</w:t>
      </w:r>
      <w:r w:rsidRPr="0067668D">
        <w:rPr>
          <w:rFonts w:eastAsia="Times New Roman"/>
          <w:color w:val="000000"/>
          <w:lang w:eastAsia="ru-RU"/>
        </w:rPr>
        <w:t xml:space="preserve"> Вторая часть бессоюзного сложного предложения указывает на причину того, о чём говорится в первой части.</w:t>
      </w:r>
    </w:p>
    <w:p w:rsidR="0067668D" w:rsidRPr="0067668D" w:rsidRDefault="0067668D" w:rsidP="0067668D">
      <w:pPr>
        <w:autoSpaceDE w:val="0"/>
        <w:autoSpaceDN w:val="0"/>
        <w:adjustRightInd w:val="0"/>
        <w:spacing w:line="240" w:lineRule="auto"/>
      </w:pPr>
      <w:r w:rsidRPr="0067668D">
        <w:rPr>
          <w:b/>
        </w:rPr>
        <w:t>Ответ</w:t>
      </w:r>
      <w:r w:rsidRPr="0067668D">
        <w:t xml:space="preserve">: 3. </w:t>
      </w:r>
    </w:p>
    <w:p w:rsidR="00683317" w:rsidRDefault="00683317" w:rsidP="00734120">
      <w:pPr>
        <w:spacing w:line="240" w:lineRule="auto"/>
        <w:ind w:firstLine="0"/>
        <w:jc w:val="center"/>
        <w:rPr>
          <w:rFonts w:eastAsia="Times New Roman"/>
          <w:b/>
          <w:lang w:eastAsia="ru-RU"/>
        </w:rPr>
      </w:pPr>
    </w:p>
    <w:p w:rsidR="00D9219C" w:rsidRDefault="00D200F9" w:rsidP="00C3111E">
      <w:pPr>
        <w:autoSpaceDE w:val="0"/>
        <w:autoSpaceDN w:val="0"/>
        <w:adjustRightInd w:val="0"/>
        <w:spacing w:line="240" w:lineRule="auto"/>
        <w:ind w:firstLine="0"/>
        <w:jc w:val="center"/>
        <w:rPr>
          <w:rFonts w:eastAsia="Times New Roman"/>
          <w:b/>
          <w:lang w:eastAsia="ru-RU"/>
        </w:rPr>
      </w:pPr>
      <w:r w:rsidRPr="00390272">
        <w:rPr>
          <w:rFonts w:eastAsia="Times New Roman"/>
          <w:b/>
          <w:lang w:eastAsia="ru-RU"/>
        </w:rPr>
        <w:t xml:space="preserve">5. </w:t>
      </w:r>
      <w:r w:rsidR="00D9219C" w:rsidRPr="00D9219C">
        <w:rPr>
          <w:rFonts w:eastAsia="Times New Roman"/>
          <w:b/>
          <w:lang w:eastAsia="ru-RU"/>
        </w:rPr>
        <w:t xml:space="preserve">Критерии и показатели оценивания </w:t>
      </w:r>
    </w:p>
    <w:p w:rsidR="001E3288" w:rsidRDefault="001E3288" w:rsidP="00D200F9">
      <w:pPr>
        <w:autoSpaceDE w:val="0"/>
        <w:autoSpaceDN w:val="0"/>
        <w:adjustRightInd w:val="0"/>
        <w:spacing w:line="240" w:lineRule="auto"/>
        <w:ind w:left="709" w:firstLine="0"/>
        <w:jc w:val="center"/>
        <w:rPr>
          <w:rFonts w:eastAsia="Times New Roman"/>
          <w:b/>
          <w:lang w:eastAsia="ru-RU"/>
        </w:rPr>
      </w:pPr>
    </w:p>
    <w:p w:rsidR="001E3288" w:rsidRPr="00926F41" w:rsidRDefault="00207497" w:rsidP="001E3288">
      <w:pPr>
        <w:spacing w:line="240" w:lineRule="auto"/>
        <w:rPr>
          <w:rFonts w:eastAsia="Times New Roman"/>
          <w:snapToGrid w:val="0"/>
          <w:lang w:eastAsia="ru-RU"/>
        </w:rPr>
      </w:pPr>
      <w:r>
        <w:rPr>
          <w:rFonts w:eastAsia="Times New Roman"/>
          <w:snapToGrid w:val="0"/>
          <w:lang w:eastAsia="ru-RU"/>
        </w:rPr>
        <w:t>В</w:t>
      </w:r>
      <w:r w:rsidR="001E3288" w:rsidRPr="00926F41">
        <w:rPr>
          <w:rFonts w:eastAsia="Times New Roman"/>
          <w:snapToGrid w:val="0"/>
          <w:lang w:eastAsia="ru-RU"/>
        </w:rPr>
        <w:t xml:space="preserve">ступительное испытание по </w:t>
      </w:r>
      <w:r w:rsidR="0067668D">
        <w:rPr>
          <w:rFonts w:eastAsia="Times New Roman"/>
          <w:snapToGrid w:val="0"/>
          <w:lang w:eastAsia="ru-RU"/>
        </w:rPr>
        <w:t>русскому языку</w:t>
      </w:r>
      <w:r w:rsidR="001E3288" w:rsidRPr="00926F41">
        <w:rPr>
          <w:rFonts w:eastAsia="Times New Roman"/>
          <w:lang w:eastAsia="ru-RU"/>
        </w:rPr>
        <w:t xml:space="preserve"> проводится</w:t>
      </w:r>
      <w:r w:rsidR="001E3288" w:rsidRPr="00926F41">
        <w:rPr>
          <w:rFonts w:eastAsia="Times New Roman"/>
          <w:snapToGrid w:val="0"/>
          <w:lang w:eastAsia="ru-RU"/>
        </w:rPr>
        <w:t xml:space="preserve"> в форме </w:t>
      </w:r>
      <w:r>
        <w:rPr>
          <w:rFonts w:eastAsia="Times New Roman"/>
          <w:snapToGrid w:val="0"/>
          <w:lang w:eastAsia="ru-RU"/>
        </w:rPr>
        <w:t>тестирования</w:t>
      </w:r>
      <w:r w:rsidR="001E3288" w:rsidRPr="00926F41">
        <w:rPr>
          <w:rFonts w:eastAsia="Times New Roman"/>
          <w:snapToGrid w:val="0"/>
          <w:lang w:eastAsia="ru-RU"/>
        </w:rPr>
        <w:t xml:space="preserve"> с экзаменационной комиссией по вопросам, предусмотренным соответствующей программой.</w:t>
      </w:r>
    </w:p>
    <w:p w:rsidR="00207497" w:rsidRPr="00207497" w:rsidRDefault="00207497" w:rsidP="00207497">
      <w:pPr>
        <w:spacing w:line="240" w:lineRule="auto"/>
        <w:rPr>
          <w:rFonts w:eastAsia="Times New Roman"/>
          <w:snapToGrid w:val="0"/>
          <w:lang w:eastAsia="ru-RU"/>
        </w:rPr>
      </w:pPr>
      <w:r w:rsidRPr="00207497">
        <w:rPr>
          <w:rFonts w:eastAsia="Times New Roman"/>
          <w:snapToGrid w:val="0"/>
          <w:lang w:eastAsia="ru-RU"/>
        </w:rPr>
        <w:t xml:space="preserve">Кандидату предстоит выбрать один правильный ответ на вопрос </w:t>
      </w:r>
      <w:r w:rsidR="00683317">
        <w:rPr>
          <w:rFonts w:eastAsia="Times New Roman"/>
          <w:snapToGrid w:val="0"/>
          <w:lang w:eastAsia="ru-RU"/>
        </w:rPr>
        <w:br/>
      </w:r>
      <w:r w:rsidRPr="00207497">
        <w:rPr>
          <w:rFonts w:eastAsia="Times New Roman"/>
          <w:snapToGrid w:val="0"/>
          <w:lang w:eastAsia="ru-RU"/>
        </w:rPr>
        <w:t xml:space="preserve">из четырех предложенных вариантов. Минимальное количество баллов при проведении вступительного испытания </w:t>
      </w:r>
      <w:r w:rsidR="0067668D" w:rsidRPr="00926F41">
        <w:rPr>
          <w:rFonts w:eastAsia="Times New Roman"/>
          <w:snapToGrid w:val="0"/>
          <w:lang w:eastAsia="ru-RU"/>
        </w:rPr>
        <w:t xml:space="preserve">по </w:t>
      </w:r>
      <w:r w:rsidR="0067668D">
        <w:rPr>
          <w:rFonts w:eastAsia="Times New Roman"/>
          <w:snapToGrid w:val="0"/>
          <w:lang w:eastAsia="ru-RU"/>
        </w:rPr>
        <w:t>русскому языку</w:t>
      </w:r>
      <w:r w:rsidR="0067668D" w:rsidRPr="00926F41">
        <w:rPr>
          <w:rFonts w:eastAsia="Times New Roman"/>
          <w:lang w:eastAsia="ru-RU"/>
        </w:rPr>
        <w:t xml:space="preserve"> </w:t>
      </w:r>
      <w:r w:rsidRPr="00207497">
        <w:rPr>
          <w:rFonts w:eastAsia="Times New Roman"/>
          <w:snapToGrid w:val="0"/>
          <w:lang w:eastAsia="ru-RU"/>
        </w:rPr>
        <w:t xml:space="preserve">в форме тестирования для положительного прохождения вступительного испытания составляет </w:t>
      </w:r>
      <w:r w:rsidR="00683317">
        <w:rPr>
          <w:rFonts w:eastAsia="Times New Roman"/>
          <w:snapToGrid w:val="0"/>
          <w:lang w:eastAsia="ru-RU"/>
        </w:rPr>
        <w:t>36</w:t>
      </w:r>
      <w:r w:rsidRPr="00207497">
        <w:rPr>
          <w:rFonts w:eastAsia="Times New Roman"/>
          <w:snapToGrid w:val="0"/>
          <w:lang w:eastAsia="ru-RU"/>
        </w:rPr>
        <w:t xml:space="preserve"> балл</w:t>
      </w:r>
      <w:r w:rsidR="00683317">
        <w:rPr>
          <w:rFonts w:eastAsia="Times New Roman"/>
          <w:snapToGrid w:val="0"/>
          <w:lang w:eastAsia="ru-RU"/>
        </w:rPr>
        <w:t>ов</w:t>
      </w:r>
      <w:r w:rsidRPr="00207497">
        <w:rPr>
          <w:rFonts w:eastAsia="Times New Roman"/>
          <w:snapToGrid w:val="0"/>
          <w:lang w:eastAsia="ru-RU"/>
        </w:rPr>
        <w:t>, максимальное количество баллов по предмету составляет 100 баллов.</w:t>
      </w:r>
    </w:p>
    <w:p w:rsidR="0067668D" w:rsidRDefault="0067668D" w:rsidP="00683317">
      <w:pPr>
        <w:spacing w:line="240" w:lineRule="auto"/>
        <w:ind w:firstLine="0"/>
        <w:jc w:val="center"/>
        <w:rPr>
          <w:rFonts w:eastAsia="Times New Roman"/>
          <w:b/>
          <w:lang w:eastAsia="ru-RU"/>
        </w:rPr>
      </w:pPr>
    </w:p>
    <w:p w:rsidR="00D200F9" w:rsidRDefault="00D9219C" w:rsidP="00683317">
      <w:pPr>
        <w:spacing w:line="240" w:lineRule="auto"/>
        <w:ind w:firstLine="0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 xml:space="preserve">6. </w:t>
      </w:r>
      <w:r w:rsidRPr="00D9219C">
        <w:rPr>
          <w:rFonts w:eastAsia="Times New Roman"/>
          <w:b/>
          <w:lang w:eastAsia="ru-RU"/>
        </w:rPr>
        <w:t xml:space="preserve">Перечень основной и дополнительной литературы, необходимой </w:t>
      </w:r>
      <w:r w:rsidRPr="00D9219C">
        <w:rPr>
          <w:rFonts w:eastAsia="Times New Roman"/>
          <w:b/>
          <w:lang w:eastAsia="ru-RU"/>
        </w:rPr>
        <w:br/>
        <w:t>для подготовки к прохождению вступительного испытания</w:t>
      </w:r>
    </w:p>
    <w:p w:rsidR="00F720C0" w:rsidRDefault="00F720C0" w:rsidP="00C3111E">
      <w:pPr>
        <w:autoSpaceDE w:val="0"/>
        <w:autoSpaceDN w:val="0"/>
        <w:adjustRightInd w:val="0"/>
        <w:spacing w:line="240" w:lineRule="auto"/>
        <w:ind w:firstLine="0"/>
        <w:jc w:val="center"/>
        <w:rPr>
          <w:rFonts w:eastAsia="Times New Roman"/>
          <w:b/>
          <w:lang w:eastAsia="ru-RU"/>
        </w:rPr>
      </w:pPr>
    </w:p>
    <w:p w:rsidR="0067668D" w:rsidRPr="0067668D" w:rsidRDefault="0067668D" w:rsidP="0067668D">
      <w:pPr>
        <w:numPr>
          <w:ilvl w:val="0"/>
          <w:numId w:val="23"/>
        </w:numPr>
        <w:shd w:val="clear" w:color="auto" w:fill="FFFFFF"/>
        <w:spacing w:line="240" w:lineRule="auto"/>
        <w:ind w:left="0" w:firstLine="709"/>
        <w:rPr>
          <w:color w:val="000000"/>
        </w:rPr>
      </w:pPr>
      <w:r w:rsidRPr="0067668D">
        <w:rPr>
          <w:color w:val="000000"/>
        </w:rPr>
        <w:t xml:space="preserve">Греков В. Ф. Русский язык. 10–11 классы : учеб. </w:t>
      </w:r>
      <w:r>
        <w:rPr>
          <w:color w:val="000000"/>
        </w:rPr>
        <w:br/>
      </w:r>
      <w:r w:rsidRPr="0067668D">
        <w:rPr>
          <w:color w:val="000000"/>
        </w:rPr>
        <w:t xml:space="preserve">для </w:t>
      </w:r>
      <w:proofErr w:type="spellStart"/>
      <w:r w:rsidRPr="0067668D">
        <w:rPr>
          <w:color w:val="000000"/>
        </w:rPr>
        <w:t>общеобразоват</w:t>
      </w:r>
      <w:proofErr w:type="spellEnd"/>
      <w:r w:rsidRPr="0067668D">
        <w:rPr>
          <w:color w:val="000000"/>
        </w:rPr>
        <w:t xml:space="preserve">. учреждений / В.Ф. Греков, С. Е. Крючков, Л. А. </w:t>
      </w:r>
      <w:proofErr w:type="spellStart"/>
      <w:r w:rsidRPr="0067668D">
        <w:rPr>
          <w:color w:val="000000"/>
        </w:rPr>
        <w:t>Чешко</w:t>
      </w:r>
      <w:proofErr w:type="spellEnd"/>
      <w:r w:rsidRPr="0067668D">
        <w:rPr>
          <w:color w:val="000000"/>
        </w:rPr>
        <w:t xml:space="preserve">. – 4-е изд. – М. : Просвещение, 2011. – 368 с. </w:t>
      </w:r>
    </w:p>
    <w:p w:rsidR="0067668D" w:rsidRPr="0067668D" w:rsidRDefault="0067668D" w:rsidP="0067668D">
      <w:pPr>
        <w:numPr>
          <w:ilvl w:val="0"/>
          <w:numId w:val="23"/>
        </w:numPr>
        <w:shd w:val="clear" w:color="auto" w:fill="FFFFFF"/>
        <w:spacing w:line="240" w:lineRule="auto"/>
        <w:ind w:left="0" w:firstLine="709"/>
        <w:rPr>
          <w:color w:val="000000"/>
        </w:rPr>
      </w:pPr>
      <w:r w:rsidRPr="0067668D">
        <w:rPr>
          <w:color w:val="000000"/>
        </w:rPr>
        <w:t xml:space="preserve">Розенталь Д. Э. Русский язык. 10-11 классы : пособие </w:t>
      </w:r>
      <w:r>
        <w:rPr>
          <w:color w:val="000000"/>
        </w:rPr>
        <w:br/>
      </w:r>
      <w:r w:rsidRPr="0067668D">
        <w:rPr>
          <w:color w:val="000000"/>
        </w:rPr>
        <w:t xml:space="preserve">для </w:t>
      </w:r>
      <w:proofErr w:type="spellStart"/>
      <w:r w:rsidRPr="0067668D">
        <w:rPr>
          <w:color w:val="000000"/>
        </w:rPr>
        <w:t>общеобразоват</w:t>
      </w:r>
      <w:proofErr w:type="spellEnd"/>
      <w:r w:rsidRPr="0067668D">
        <w:rPr>
          <w:color w:val="000000"/>
        </w:rPr>
        <w:t>. учеб. заведений / Д.Э. Розенталь. – 5-е изд., стереотип. – М.: Дрофа, 2001. – 384 с.</w:t>
      </w:r>
    </w:p>
    <w:p w:rsidR="0067668D" w:rsidRPr="0067668D" w:rsidRDefault="0067668D" w:rsidP="0067668D">
      <w:pPr>
        <w:numPr>
          <w:ilvl w:val="0"/>
          <w:numId w:val="23"/>
        </w:numPr>
        <w:shd w:val="clear" w:color="auto" w:fill="FFFFFF"/>
        <w:spacing w:line="240" w:lineRule="auto"/>
        <w:ind w:left="0" w:firstLine="709"/>
        <w:rPr>
          <w:color w:val="000000"/>
        </w:rPr>
      </w:pPr>
      <w:proofErr w:type="spellStart"/>
      <w:r w:rsidRPr="0067668D">
        <w:rPr>
          <w:color w:val="000000"/>
        </w:rPr>
        <w:t>Валгина</w:t>
      </w:r>
      <w:proofErr w:type="spellEnd"/>
      <w:r w:rsidRPr="0067668D">
        <w:rPr>
          <w:color w:val="000000"/>
        </w:rPr>
        <w:t xml:space="preserve"> Н.С. Современный русский язык \ Н.С. </w:t>
      </w:r>
      <w:proofErr w:type="spellStart"/>
      <w:r w:rsidRPr="0067668D">
        <w:rPr>
          <w:color w:val="000000"/>
        </w:rPr>
        <w:t>Валгина</w:t>
      </w:r>
      <w:proofErr w:type="spellEnd"/>
      <w:r w:rsidRPr="0067668D">
        <w:rPr>
          <w:color w:val="000000"/>
        </w:rPr>
        <w:t xml:space="preserve">, Д.Э. Розенталь, М.И. Фомина. – 6-е изд., </w:t>
      </w:r>
      <w:proofErr w:type="spellStart"/>
      <w:r w:rsidRPr="0067668D">
        <w:rPr>
          <w:color w:val="000000"/>
        </w:rPr>
        <w:t>перераб</w:t>
      </w:r>
      <w:proofErr w:type="spellEnd"/>
      <w:r w:rsidRPr="0067668D">
        <w:rPr>
          <w:color w:val="000000"/>
        </w:rPr>
        <w:t>. и доп. – М. Логос, 2002. – 528 с.</w:t>
      </w:r>
    </w:p>
    <w:p w:rsidR="0067668D" w:rsidRPr="0067668D" w:rsidRDefault="0067668D" w:rsidP="0067668D">
      <w:pPr>
        <w:numPr>
          <w:ilvl w:val="0"/>
          <w:numId w:val="23"/>
        </w:numPr>
        <w:shd w:val="clear" w:color="auto" w:fill="FFFFFF"/>
        <w:spacing w:line="240" w:lineRule="auto"/>
        <w:ind w:left="0" w:firstLine="709"/>
        <w:rPr>
          <w:color w:val="000000"/>
        </w:rPr>
      </w:pPr>
      <w:proofErr w:type="spellStart"/>
      <w:r w:rsidRPr="0067668D">
        <w:rPr>
          <w:color w:val="000000"/>
        </w:rPr>
        <w:t>Литневская</w:t>
      </w:r>
      <w:proofErr w:type="spellEnd"/>
      <w:r w:rsidRPr="0067668D">
        <w:rPr>
          <w:color w:val="000000"/>
        </w:rPr>
        <w:t xml:space="preserve"> Е. И. Русский язык: краткий теоретический курс для школьников: учеб. пособие / Е.И. </w:t>
      </w:r>
      <w:proofErr w:type="spellStart"/>
      <w:r w:rsidRPr="0067668D">
        <w:rPr>
          <w:color w:val="000000"/>
        </w:rPr>
        <w:t>Литневская</w:t>
      </w:r>
      <w:proofErr w:type="spellEnd"/>
      <w:r w:rsidRPr="0067668D">
        <w:rPr>
          <w:color w:val="000000"/>
        </w:rPr>
        <w:t xml:space="preserve">. – М.: Изд. МГУ; </w:t>
      </w:r>
      <w:proofErr w:type="spellStart"/>
      <w:r w:rsidRPr="0067668D">
        <w:rPr>
          <w:color w:val="000000"/>
        </w:rPr>
        <w:t>ЧеРо</w:t>
      </w:r>
      <w:proofErr w:type="spellEnd"/>
      <w:r w:rsidRPr="0067668D">
        <w:rPr>
          <w:color w:val="000000"/>
        </w:rPr>
        <w:t>, 2006. – 487 с.</w:t>
      </w:r>
    </w:p>
    <w:p w:rsidR="0067668D" w:rsidRPr="0067668D" w:rsidRDefault="0067668D" w:rsidP="0067668D">
      <w:pPr>
        <w:numPr>
          <w:ilvl w:val="0"/>
          <w:numId w:val="23"/>
        </w:numPr>
        <w:shd w:val="clear" w:color="auto" w:fill="FFFFFF"/>
        <w:spacing w:line="240" w:lineRule="auto"/>
        <w:ind w:left="0" w:firstLine="709"/>
        <w:rPr>
          <w:color w:val="000000"/>
        </w:rPr>
      </w:pPr>
      <w:r w:rsidRPr="0067668D">
        <w:rPr>
          <w:color w:val="000000"/>
        </w:rPr>
        <w:t xml:space="preserve">Азарова Е. В. Русский язык. Учеб. пособие для студентов дистанционной формы обучения / Е.В. Азарова, М.Н. Никонова. – Омск: Изд. </w:t>
      </w:r>
      <w:proofErr w:type="spellStart"/>
      <w:r w:rsidRPr="0067668D">
        <w:rPr>
          <w:color w:val="000000"/>
        </w:rPr>
        <w:t>Омгу</w:t>
      </w:r>
      <w:proofErr w:type="spellEnd"/>
      <w:r w:rsidRPr="0067668D">
        <w:rPr>
          <w:color w:val="000000"/>
        </w:rPr>
        <w:t>, 2005. – 80 с.</w:t>
      </w:r>
    </w:p>
    <w:p w:rsidR="0067668D" w:rsidRPr="0067668D" w:rsidRDefault="0067668D" w:rsidP="0067668D">
      <w:pPr>
        <w:numPr>
          <w:ilvl w:val="0"/>
          <w:numId w:val="23"/>
        </w:numPr>
        <w:shd w:val="clear" w:color="auto" w:fill="FFFFFF"/>
        <w:spacing w:line="240" w:lineRule="auto"/>
        <w:ind w:left="0" w:firstLine="709"/>
        <w:rPr>
          <w:color w:val="000000"/>
        </w:rPr>
      </w:pPr>
      <w:r w:rsidRPr="0067668D">
        <w:rPr>
          <w:color w:val="000000"/>
        </w:rPr>
        <w:lastRenderedPageBreak/>
        <w:t xml:space="preserve">Русский язык: 125 основных правил русской грамматики </w:t>
      </w:r>
      <w:r>
        <w:rPr>
          <w:color w:val="000000"/>
        </w:rPr>
        <w:br/>
      </w:r>
      <w:r w:rsidRPr="0067668D">
        <w:rPr>
          <w:color w:val="000000"/>
        </w:rPr>
        <w:t xml:space="preserve">с упражнениями для школьников и поступающих в вузы / Под ред. </w:t>
      </w:r>
      <w:r>
        <w:rPr>
          <w:color w:val="000000"/>
        </w:rPr>
        <w:br/>
      </w:r>
      <w:r w:rsidRPr="0067668D">
        <w:rPr>
          <w:color w:val="000000"/>
        </w:rPr>
        <w:t xml:space="preserve">П.А. </w:t>
      </w:r>
      <w:proofErr w:type="spellStart"/>
      <w:r w:rsidRPr="0067668D">
        <w:rPr>
          <w:color w:val="000000"/>
        </w:rPr>
        <w:t>Леканта</w:t>
      </w:r>
      <w:proofErr w:type="spellEnd"/>
      <w:r w:rsidRPr="0067668D">
        <w:rPr>
          <w:color w:val="000000"/>
        </w:rPr>
        <w:t>. – М.: Дрофа, 1999. – 448 с.</w:t>
      </w:r>
    </w:p>
    <w:p w:rsidR="0067668D" w:rsidRPr="0067668D" w:rsidRDefault="0067668D" w:rsidP="0067668D">
      <w:pPr>
        <w:numPr>
          <w:ilvl w:val="0"/>
          <w:numId w:val="23"/>
        </w:numPr>
        <w:shd w:val="clear" w:color="auto" w:fill="FFFFFF"/>
        <w:spacing w:line="240" w:lineRule="auto"/>
        <w:ind w:left="0" w:firstLine="709"/>
        <w:rPr>
          <w:color w:val="000000"/>
        </w:rPr>
      </w:pPr>
      <w:proofErr w:type="spellStart"/>
      <w:r w:rsidRPr="0067668D">
        <w:rPr>
          <w:color w:val="000000"/>
        </w:rPr>
        <w:t>Багрянцева</w:t>
      </w:r>
      <w:proofErr w:type="spellEnd"/>
      <w:r w:rsidRPr="0067668D">
        <w:rPr>
          <w:color w:val="000000"/>
        </w:rPr>
        <w:t xml:space="preserve"> В.А. Русский язык: учебное пособие для старших классов школ гуманитарного профиля / В.А. </w:t>
      </w:r>
      <w:proofErr w:type="spellStart"/>
      <w:r w:rsidRPr="0067668D">
        <w:rPr>
          <w:color w:val="000000"/>
        </w:rPr>
        <w:t>Багрянцева</w:t>
      </w:r>
      <w:proofErr w:type="spellEnd"/>
      <w:r w:rsidRPr="0067668D">
        <w:rPr>
          <w:color w:val="000000"/>
        </w:rPr>
        <w:t xml:space="preserve"> и др. – М.: Изд. МГУ, 2006. – 506 с.</w:t>
      </w:r>
    </w:p>
    <w:p w:rsidR="0067668D" w:rsidRPr="0067668D" w:rsidRDefault="0067668D" w:rsidP="0067668D">
      <w:pPr>
        <w:keepNext/>
        <w:numPr>
          <w:ilvl w:val="0"/>
          <w:numId w:val="23"/>
        </w:numPr>
        <w:shd w:val="clear" w:color="auto" w:fill="FFFFFF"/>
        <w:spacing w:line="240" w:lineRule="auto"/>
        <w:ind w:left="0" w:firstLine="709"/>
        <w:textAlignment w:val="baseline"/>
        <w:outlineLvl w:val="0"/>
        <w:rPr>
          <w:color w:val="000000"/>
        </w:rPr>
      </w:pPr>
      <w:r w:rsidRPr="0067668D">
        <w:rPr>
          <w:color w:val="000000"/>
        </w:rPr>
        <w:t xml:space="preserve">Греков В.Ф. Пособие для занятий по русскому языку в старших классах / В.Ф. Греков, С.Е. Крючков, Л.А. </w:t>
      </w:r>
      <w:proofErr w:type="spellStart"/>
      <w:r w:rsidRPr="0067668D">
        <w:rPr>
          <w:color w:val="000000"/>
        </w:rPr>
        <w:t>Чешко</w:t>
      </w:r>
      <w:proofErr w:type="spellEnd"/>
      <w:r w:rsidRPr="0067668D">
        <w:rPr>
          <w:color w:val="000000"/>
        </w:rPr>
        <w:t>. – М.: ОНИКС: Альянс-В, 1999. – 272 с.</w:t>
      </w:r>
    </w:p>
    <w:p w:rsidR="0067668D" w:rsidRPr="0067668D" w:rsidRDefault="0067668D" w:rsidP="0067668D">
      <w:pPr>
        <w:shd w:val="clear" w:color="auto" w:fill="FFFFFF"/>
        <w:spacing w:line="240" w:lineRule="auto"/>
        <w:rPr>
          <w:color w:val="000000"/>
        </w:rPr>
      </w:pPr>
      <w:r w:rsidRPr="0067668D">
        <w:rPr>
          <w:color w:val="000000"/>
        </w:rPr>
        <w:t>Словари и справочники</w:t>
      </w:r>
    </w:p>
    <w:p w:rsidR="0067668D" w:rsidRPr="0067668D" w:rsidRDefault="0067668D" w:rsidP="0067668D">
      <w:pPr>
        <w:numPr>
          <w:ilvl w:val="0"/>
          <w:numId w:val="24"/>
        </w:numPr>
        <w:shd w:val="clear" w:color="auto" w:fill="FFFFFF"/>
        <w:spacing w:line="240" w:lineRule="auto"/>
        <w:ind w:left="0" w:firstLine="709"/>
        <w:rPr>
          <w:color w:val="000000"/>
        </w:rPr>
      </w:pPr>
      <w:r w:rsidRPr="0067668D">
        <w:rPr>
          <w:color w:val="000000"/>
        </w:rPr>
        <w:t xml:space="preserve">Русский орфографический словарь: около 180000 слов. / Российская академия наук. Институт русского языка им. В. В. Виноградова / О. Е. Иванова, В. В. Лопатин (отв. ред.), И. В. Нечаева, Л. К. Чельцова. – 2-е изд., </w:t>
      </w:r>
      <w:proofErr w:type="spellStart"/>
      <w:r w:rsidRPr="0067668D">
        <w:rPr>
          <w:color w:val="000000"/>
        </w:rPr>
        <w:t>испр</w:t>
      </w:r>
      <w:proofErr w:type="spellEnd"/>
      <w:r w:rsidRPr="0067668D">
        <w:rPr>
          <w:color w:val="000000"/>
        </w:rPr>
        <w:t>. и доп. – Москва, 2004. – 960 с.</w:t>
      </w:r>
    </w:p>
    <w:p w:rsidR="0067668D" w:rsidRPr="0067668D" w:rsidRDefault="0067668D" w:rsidP="0067668D">
      <w:pPr>
        <w:numPr>
          <w:ilvl w:val="0"/>
          <w:numId w:val="24"/>
        </w:numPr>
        <w:tabs>
          <w:tab w:val="clear" w:pos="720"/>
        </w:tabs>
        <w:spacing w:line="240" w:lineRule="auto"/>
        <w:ind w:left="0" w:firstLine="709"/>
        <w:rPr>
          <w:color w:val="000000"/>
        </w:rPr>
      </w:pPr>
      <w:r w:rsidRPr="0067668D">
        <w:rPr>
          <w:color w:val="000000"/>
        </w:rPr>
        <w:t>Правила русской орфографии и пунктуации. Полный академический справочник / под ред. В.В. Лопатина. – М: </w:t>
      </w:r>
      <w:proofErr w:type="spellStart"/>
      <w:r w:rsidRPr="0067668D">
        <w:rPr>
          <w:color w:val="000000"/>
        </w:rPr>
        <w:t>Эксмо</w:t>
      </w:r>
      <w:proofErr w:type="spellEnd"/>
      <w:r w:rsidRPr="0067668D">
        <w:rPr>
          <w:color w:val="000000"/>
        </w:rPr>
        <w:t xml:space="preserve">, 2009. – </w:t>
      </w:r>
      <w:r>
        <w:rPr>
          <w:color w:val="000000"/>
        </w:rPr>
        <w:br/>
      </w:r>
      <w:r w:rsidRPr="0067668D">
        <w:rPr>
          <w:color w:val="000000"/>
        </w:rPr>
        <w:t>480 с.</w:t>
      </w:r>
    </w:p>
    <w:p w:rsidR="00F720C0" w:rsidRPr="00390272" w:rsidRDefault="00F720C0" w:rsidP="0067668D">
      <w:pPr>
        <w:autoSpaceDE w:val="0"/>
        <w:autoSpaceDN w:val="0"/>
        <w:adjustRightInd w:val="0"/>
        <w:spacing w:line="240" w:lineRule="auto"/>
        <w:ind w:left="709" w:firstLine="0"/>
        <w:rPr>
          <w:rFonts w:eastAsia="Times New Roman"/>
          <w:b/>
          <w:lang w:eastAsia="ru-RU"/>
        </w:rPr>
      </w:pPr>
    </w:p>
    <w:sectPr w:rsidR="00F720C0" w:rsidRPr="00390272" w:rsidSect="006D22F1"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1C0A" w:rsidRDefault="000F1C0A" w:rsidP="00D200F9">
      <w:pPr>
        <w:spacing w:line="240" w:lineRule="auto"/>
      </w:pPr>
      <w:r>
        <w:separator/>
      </w:r>
    </w:p>
  </w:endnote>
  <w:endnote w:type="continuationSeparator" w:id="0">
    <w:p w:rsidR="000F1C0A" w:rsidRDefault="000F1C0A" w:rsidP="00D200F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1C0A" w:rsidRDefault="000F1C0A" w:rsidP="00D200F9">
      <w:pPr>
        <w:spacing w:line="240" w:lineRule="auto"/>
      </w:pPr>
      <w:r>
        <w:separator/>
      </w:r>
    </w:p>
  </w:footnote>
  <w:footnote w:type="continuationSeparator" w:id="0">
    <w:p w:rsidR="000F1C0A" w:rsidRDefault="000F1C0A" w:rsidP="00D200F9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B7C" w:rsidRDefault="00190B7C" w:rsidP="00A558B6">
    <w:pPr>
      <w:pStyle w:val="a9"/>
      <w:ind w:firstLine="0"/>
      <w:jc w:val="center"/>
    </w:pPr>
    <w:fldSimple w:instr=" PAGE   \* MERGEFORMAT ">
      <w:r w:rsidR="005463E7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174AE"/>
    <w:multiLevelType w:val="hybridMultilevel"/>
    <w:tmpl w:val="7C9CD11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5926363"/>
    <w:multiLevelType w:val="hybridMultilevel"/>
    <w:tmpl w:val="E08260E0"/>
    <w:lvl w:ilvl="0" w:tplc="79EE3E1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92B6DDF"/>
    <w:multiLevelType w:val="hybridMultilevel"/>
    <w:tmpl w:val="F05203BA"/>
    <w:lvl w:ilvl="0" w:tplc="14FECFFE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A336CCB"/>
    <w:multiLevelType w:val="multilevel"/>
    <w:tmpl w:val="D286EE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F11922"/>
    <w:multiLevelType w:val="hybridMultilevel"/>
    <w:tmpl w:val="684A3FEE"/>
    <w:lvl w:ilvl="0" w:tplc="9BCC8890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4A77FAB"/>
    <w:multiLevelType w:val="hybridMultilevel"/>
    <w:tmpl w:val="443863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D570FC"/>
    <w:multiLevelType w:val="multilevel"/>
    <w:tmpl w:val="7A244918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6EF1528"/>
    <w:multiLevelType w:val="hybridMultilevel"/>
    <w:tmpl w:val="E9A4D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181667"/>
    <w:multiLevelType w:val="hybridMultilevel"/>
    <w:tmpl w:val="6D524C4C"/>
    <w:lvl w:ilvl="0" w:tplc="CC16EB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B1E016B"/>
    <w:multiLevelType w:val="hybridMultilevel"/>
    <w:tmpl w:val="50042ED2"/>
    <w:lvl w:ilvl="0" w:tplc="7BF848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D487AB8"/>
    <w:multiLevelType w:val="multilevel"/>
    <w:tmpl w:val="6A9074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1683EA0"/>
    <w:multiLevelType w:val="hybridMultilevel"/>
    <w:tmpl w:val="7C9CD11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1DE6939"/>
    <w:multiLevelType w:val="hybridMultilevel"/>
    <w:tmpl w:val="56103878"/>
    <w:lvl w:ilvl="0" w:tplc="A7A29A0C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790F5B"/>
    <w:multiLevelType w:val="multilevel"/>
    <w:tmpl w:val="AA10C1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F8A7E0D"/>
    <w:multiLevelType w:val="hybridMultilevel"/>
    <w:tmpl w:val="3E301BF6"/>
    <w:lvl w:ilvl="0" w:tplc="3BAC7FC6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46B3D09"/>
    <w:multiLevelType w:val="hybridMultilevel"/>
    <w:tmpl w:val="D2BAC506"/>
    <w:lvl w:ilvl="0" w:tplc="A5A65B02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E230BCF"/>
    <w:multiLevelType w:val="hybridMultilevel"/>
    <w:tmpl w:val="E2B01C0A"/>
    <w:lvl w:ilvl="0" w:tplc="8818704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49A346C1"/>
    <w:multiLevelType w:val="hybridMultilevel"/>
    <w:tmpl w:val="98D0E826"/>
    <w:lvl w:ilvl="0" w:tplc="85A2FADC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F8E3578"/>
    <w:multiLevelType w:val="multilevel"/>
    <w:tmpl w:val="ED1628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680"/>
        </w:tabs>
        <w:ind w:left="168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563753F"/>
    <w:multiLevelType w:val="multilevel"/>
    <w:tmpl w:val="782A82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D3A4B93"/>
    <w:multiLevelType w:val="hybridMultilevel"/>
    <w:tmpl w:val="0DCA7BB8"/>
    <w:lvl w:ilvl="0" w:tplc="A7A29A0C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0B3EBA"/>
    <w:multiLevelType w:val="hybridMultilevel"/>
    <w:tmpl w:val="5476C5D0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62A65922"/>
    <w:multiLevelType w:val="hybridMultilevel"/>
    <w:tmpl w:val="6D2A6096"/>
    <w:lvl w:ilvl="0" w:tplc="E90E764C">
      <w:start w:val="1"/>
      <w:numFmt w:val="decimal"/>
      <w:lvlText w:val="%1."/>
      <w:lvlJc w:val="left"/>
      <w:pPr>
        <w:ind w:left="1407" w:hanging="84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52F590D"/>
    <w:multiLevelType w:val="hybridMultilevel"/>
    <w:tmpl w:val="D8E8CB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20"/>
  </w:num>
  <w:num w:numId="4">
    <w:abstractNumId w:val="9"/>
  </w:num>
  <w:num w:numId="5">
    <w:abstractNumId w:val="5"/>
  </w:num>
  <w:num w:numId="6">
    <w:abstractNumId w:val="23"/>
  </w:num>
  <w:num w:numId="7">
    <w:abstractNumId w:val="7"/>
  </w:num>
  <w:num w:numId="8">
    <w:abstractNumId w:val="11"/>
  </w:num>
  <w:num w:numId="9">
    <w:abstractNumId w:val="0"/>
  </w:num>
  <w:num w:numId="10">
    <w:abstractNumId w:val="21"/>
  </w:num>
  <w:num w:numId="11">
    <w:abstractNumId w:val="8"/>
  </w:num>
  <w:num w:numId="12">
    <w:abstractNumId w:val="14"/>
  </w:num>
  <w:num w:numId="13">
    <w:abstractNumId w:val="16"/>
  </w:num>
  <w:num w:numId="14">
    <w:abstractNumId w:val="2"/>
  </w:num>
  <w:num w:numId="15">
    <w:abstractNumId w:val="4"/>
  </w:num>
  <w:num w:numId="16">
    <w:abstractNumId w:val="1"/>
  </w:num>
  <w:num w:numId="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drawingGridHorizontalSpacing w:val="140"/>
  <w:displayHorizontalDrawingGridEvery w:val="2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/>
  <w:rsids>
    <w:rsidRoot w:val="00D200F9"/>
    <w:rsid w:val="00003BD6"/>
    <w:rsid w:val="00010A31"/>
    <w:rsid w:val="00032D5E"/>
    <w:rsid w:val="00053165"/>
    <w:rsid w:val="0007562D"/>
    <w:rsid w:val="000A12E5"/>
    <w:rsid w:val="000E26E1"/>
    <w:rsid w:val="000F1C0A"/>
    <w:rsid w:val="00111DDD"/>
    <w:rsid w:val="00131E5F"/>
    <w:rsid w:val="00137246"/>
    <w:rsid w:val="00190B7C"/>
    <w:rsid w:val="001A3A61"/>
    <w:rsid w:val="001E0D18"/>
    <w:rsid w:val="001E3288"/>
    <w:rsid w:val="001F0884"/>
    <w:rsid w:val="001F4F20"/>
    <w:rsid w:val="002038D6"/>
    <w:rsid w:val="00207497"/>
    <w:rsid w:val="002378D7"/>
    <w:rsid w:val="00252338"/>
    <w:rsid w:val="0026197E"/>
    <w:rsid w:val="0027576E"/>
    <w:rsid w:val="002A6538"/>
    <w:rsid w:val="002B1D9C"/>
    <w:rsid w:val="002E74E2"/>
    <w:rsid w:val="00354D39"/>
    <w:rsid w:val="00355DF2"/>
    <w:rsid w:val="0038317D"/>
    <w:rsid w:val="00391266"/>
    <w:rsid w:val="00415F42"/>
    <w:rsid w:val="004165AE"/>
    <w:rsid w:val="00422EFD"/>
    <w:rsid w:val="004262E5"/>
    <w:rsid w:val="004B5EDC"/>
    <w:rsid w:val="004C2110"/>
    <w:rsid w:val="004F28B0"/>
    <w:rsid w:val="00507F50"/>
    <w:rsid w:val="00536946"/>
    <w:rsid w:val="00546366"/>
    <w:rsid w:val="005463E7"/>
    <w:rsid w:val="0055566A"/>
    <w:rsid w:val="00587CD9"/>
    <w:rsid w:val="005C0BC6"/>
    <w:rsid w:val="00635C00"/>
    <w:rsid w:val="00660370"/>
    <w:rsid w:val="0066050B"/>
    <w:rsid w:val="00663D67"/>
    <w:rsid w:val="0067668D"/>
    <w:rsid w:val="00680ED8"/>
    <w:rsid w:val="00683317"/>
    <w:rsid w:val="006911DA"/>
    <w:rsid w:val="006931B0"/>
    <w:rsid w:val="006A13AD"/>
    <w:rsid w:val="006B4706"/>
    <w:rsid w:val="006C292B"/>
    <w:rsid w:val="006D22F1"/>
    <w:rsid w:val="006F1040"/>
    <w:rsid w:val="006F78F6"/>
    <w:rsid w:val="00715E94"/>
    <w:rsid w:val="00734120"/>
    <w:rsid w:val="0074535D"/>
    <w:rsid w:val="007F60CF"/>
    <w:rsid w:val="00885ACF"/>
    <w:rsid w:val="00895D98"/>
    <w:rsid w:val="008D792F"/>
    <w:rsid w:val="008E07A3"/>
    <w:rsid w:val="00901790"/>
    <w:rsid w:val="009210E1"/>
    <w:rsid w:val="00926F41"/>
    <w:rsid w:val="00944EAA"/>
    <w:rsid w:val="00977E3A"/>
    <w:rsid w:val="009A1F8D"/>
    <w:rsid w:val="009A5B15"/>
    <w:rsid w:val="009B537A"/>
    <w:rsid w:val="009E70ED"/>
    <w:rsid w:val="00A51EE6"/>
    <w:rsid w:val="00A558B6"/>
    <w:rsid w:val="00A67D64"/>
    <w:rsid w:val="00A84D72"/>
    <w:rsid w:val="00A859D1"/>
    <w:rsid w:val="00AD3C74"/>
    <w:rsid w:val="00B15616"/>
    <w:rsid w:val="00B32229"/>
    <w:rsid w:val="00B4418B"/>
    <w:rsid w:val="00B46481"/>
    <w:rsid w:val="00B84E95"/>
    <w:rsid w:val="00BB077E"/>
    <w:rsid w:val="00BC7DF7"/>
    <w:rsid w:val="00BE1D1C"/>
    <w:rsid w:val="00BE5AC3"/>
    <w:rsid w:val="00C04216"/>
    <w:rsid w:val="00C3111E"/>
    <w:rsid w:val="00C31F04"/>
    <w:rsid w:val="00C53AE8"/>
    <w:rsid w:val="00C56E96"/>
    <w:rsid w:val="00CA7A68"/>
    <w:rsid w:val="00CB6C73"/>
    <w:rsid w:val="00CB7A77"/>
    <w:rsid w:val="00CD6917"/>
    <w:rsid w:val="00CF0B53"/>
    <w:rsid w:val="00D1604F"/>
    <w:rsid w:val="00D200F9"/>
    <w:rsid w:val="00D35DB3"/>
    <w:rsid w:val="00D73CE3"/>
    <w:rsid w:val="00D835DA"/>
    <w:rsid w:val="00D9219C"/>
    <w:rsid w:val="00DE3C9D"/>
    <w:rsid w:val="00E054DD"/>
    <w:rsid w:val="00E335C2"/>
    <w:rsid w:val="00E529C4"/>
    <w:rsid w:val="00E62CFA"/>
    <w:rsid w:val="00E62F93"/>
    <w:rsid w:val="00E7612E"/>
    <w:rsid w:val="00E773AB"/>
    <w:rsid w:val="00E97D66"/>
    <w:rsid w:val="00EB1540"/>
    <w:rsid w:val="00EF13F2"/>
    <w:rsid w:val="00F2537E"/>
    <w:rsid w:val="00F41C4C"/>
    <w:rsid w:val="00F66935"/>
    <w:rsid w:val="00F720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E3288"/>
    <w:pPr>
      <w:spacing w:line="360" w:lineRule="auto"/>
      <w:ind w:firstLine="709"/>
      <w:jc w:val="both"/>
    </w:pPr>
    <w:rPr>
      <w:rFonts w:ascii="Times New Roman" w:hAnsi="Times New Roman"/>
      <w:sz w:val="28"/>
      <w:szCs w:val="28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footnote text"/>
    <w:basedOn w:val="a0"/>
    <w:link w:val="a4"/>
    <w:rsid w:val="00D200F9"/>
    <w:pPr>
      <w:numPr>
        <w:numId w:val="1"/>
      </w:numPr>
      <w:spacing w:line="312" w:lineRule="auto"/>
      <w:ind w:firstLine="709"/>
    </w:pPr>
    <w:rPr>
      <w:rFonts w:ascii="Tahoma" w:eastAsia="Times New Roman" w:hAnsi="Tahoma"/>
      <w:sz w:val="20"/>
      <w:szCs w:val="20"/>
      <w:lang w:eastAsia="ar-SA"/>
    </w:rPr>
  </w:style>
  <w:style w:type="character" w:customStyle="1" w:styleId="a4">
    <w:name w:val="Текст сноски Знак"/>
    <w:link w:val="a"/>
    <w:rsid w:val="00D200F9"/>
    <w:rPr>
      <w:rFonts w:ascii="Tahoma" w:eastAsia="Times New Roman" w:hAnsi="Tahoma" w:cs="Times New Roman"/>
      <w:sz w:val="20"/>
      <w:szCs w:val="20"/>
      <w:lang w:eastAsia="ar-SA"/>
    </w:rPr>
  </w:style>
  <w:style w:type="character" w:styleId="a5">
    <w:name w:val="footnote reference"/>
    <w:uiPriority w:val="99"/>
    <w:rsid w:val="00D200F9"/>
    <w:rPr>
      <w:rFonts w:ascii="Times New Roman" w:hAnsi="Times New Roman" w:cs="Times New Roman"/>
      <w:vertAlign w:val="superscript"/>
    </w:rPr>
  </w:style>
  <w:style w:type="paragraph" w:styleId="a6">
    <w:name w:val="No Spacing"/>
    <w:link w:val="a7"/>
    <w:uiPriority w:val="1"/>
    <w:qFormat/>
    <w:rsid w:val="00D200F9"/>
    <w:rPr>
      <w:rFonts w:ascii="Tahoma" w:eastAsia="Times New Roman" w:hAnsi="Tahoma" w:cs="Tahoma"/>
      <w:sz w:val="22"/>
      <w:szCs w:val="22"/>
    </w:rPr>
  </w:style>
  <w:style w:type="character" w:styleId="a8">
    <w:name w:val="Hyperlink"/>
    <w:uiPriority w:val="99"/>
    <w:rsid w:val="00D200F9"/>
    <w:rPr>
      <w:rFonts w:cs="Times New Roman"/>
      <w:color w:val="0066CC"/>
      <w:u w:val="single"/>
    </w:rPr>
  </w:style>
  <w:style w:type="character" w:customStyle="1" w:styleId="apple-converted-space">
    <w:name w:val="apple-converted-space"/>
    <w:rsid w:val="00D200F9"/>
  </w:style>
  <w:style w:type="character" w:customStyle="1" w:styleId="a7">
    <w:name w:val="Без интервала Знак"/>
    <w:link w:val="a6"/>
    <w:uiPriority w:val="1"/>
    <w:locked/>
    <w:rsid w:val="00D200F9"/>
    <w:rPr>
      <w:rFonts w:ascii="Tahoma" w:eastAsia="Times New Roman" w:hAnsi="Tahoma" w:cs="Tahoma"/>
      <w:sz w:val="22"/>
      <w:szCs w:val="22"/>
      <w:lang w:eastAsia="ru-RU" w:bidi="ar-SA"/>
    </w:rPr>
  </w:style>
  <w:style w:type="paragraph" w:styleId="a9">
    <w:name w:val="header"/>
    <w:basedOn w:val="a0"/>
    <w:link w:val="aa"/>
    <w:uiPriority w:val="99"/>
    <w:unhideWhenUsed/>
    <w:rsid w:val="006D22F1"/>
    <w:pPr>
      <w:tabs>
        <w:tab w:val="center" w:pos="4677"/>
        <w:tab w:val="right" w:pos="9355"/>
      </w:tabs>
    </w:pPr>
    <w:rPr>
      <w:lang/>
    </w:rPr>
  </w:style>
  <w:style w:type="character" w:customStyle="1" w:styleId="aa">
    <w:name w:val="Верхний колонтитул Знак"/>
    <w:link w:val="a9"/>
    <w:uiPriority w:val="99"/>
    <w:rsid w:val="006D22F1"/>
    <w:rPr>
      <w:rFonts w:ascii="Times New Roman" w:hAnsi="Times New Roman"/>
      <w:sz w:val="28"/>
      <w:szCs w:val="28"/>
      <w:lang w:eastAsia="en-US"/>
    </w:rPr>
  </w:style>
  <w:style w:type="paragraph" w:styleId="ab">
    <w:name w:val="footer"/>
    <w:basedOn w:val="a0"/>
    <w:link w:val="ac"/>
    <w:uiPriority w:val="99"/>
    <w:semiHidden/>
    <w:unhideWhenUsed/>
    <w:rsid w:val="006D22F1"/>
    <w:pPr>
      <w:tabs>
        <w:tab w:val="center" w:pos="4677"/>
        <w:tab w:val="right" w:pos="9355"/>
      </w:tabs>
    </w:pPr>
    <w:rPr>
      <w:lang/>
    </w:rPr>
  </w:style>
  <w:style w:type="character" w:customStyle="1" w:styleId="ac">
    <w:name w:val="Нижний колонтитул Знак"/>
    <w:link w:val="ab"/>
    <w:uiPriority w:val="99"/>
    <w:semiHidden/>
    <w:rsid w:val="006D22F1"/>
    <w:rPr>
      <w:rFonts w:ascii="Times New Roman" w:hAnsi="Times New Roman"/>
      <w:sz w:val="28"/>
      <w:szCs w:val="28"/>
      <w:lang w:eastAsia="en-US"/>
    </w:rPr>
  </w:style>
  <w:style w:type="paragraph" w:styleId="ad">
    <w:name w:val="List Paragraph"/>
    <w:basedOn w:val="a0"/>
    <w:uiPriority w:val="99"/>
    <w:qFormat/>
    <w:rsid w:val="001E3288"/>
    <w:pPr>
      <w:spacing w:after="200" w:line="276" w:lineRule="auto"/>
      <w:ind w:left="720" w:firstLine="0"/>
      <w:contextualSpacing/>
      <w:jc w:val="left"/>
    </w:pPr>
    <w:rPr>
      <w:rFonts w:ascii="Calibri" w:eastAsia="Times New Roman" w:hAnsi="Calibri"/>
      <w:sz w:val="22"/>
      <w:szCs w:val="22"/>
      <w:lang w:eastAsia="ru-RU"/>
    </w:rPr>
  </w:style>
  <w:style w:type="paragraph" w:styleId="ae">
    <w:name w:val="Plain Text"/>
    <w:basedOn w:val="a0"/>
    <w:link w:val="af"/>
    <w:uiPriority w:val="99"/>
    <w:rsid w:val="00F720C0"/>
    <w:pPr>
      <w:spacing w:line="240" w:lineRule="auto"/>
      <w:ind w:firstLine="0"/>
      <w:jc w:val="left"/>
    </w:pPr>
    <w:rPr>
      <w:rFonts w:ascii="Courier New" w:eastAsia="Times New Roman" w:hAnsi="Courier New"/>
      <w:sz w:val="20"/>
      <w:szCs w:val="20"/>
      <w:lang/>
    </w:rPr>
  </w:style>
  <w:style w:type="character" w:customStyle="1" w:styleId="af">
    <w:name w:val="Текст Знак"/>
    <w:basedOn w:val="a1"/>
    <w:link w:val="ae"/>
    <w:uiPriority w:val="99"/>
    <w:rsid w:val="00F720C0"/>
    <w:rPr>
      <w:rFonts w:ascii="Courier New" w:eastAsia="Times New Roman" w:hAnsi="Courier New"/>
      <w:lang/>
    </w:rPr>
  </w:style>
  <w:style w:type="paragraph" w:styleId="af0">
    <w:name w:val="Normal (Web)"/>
    <w:basedOn w:val="a0"/>
    <w:rsid w:val="00C56E96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148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ivo.garant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ivo.garant.ru/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ivo.gar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FF1527-4F19-4985-BF06-7281FE4C8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3675</Words>
  <Characters>20948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24574</CharactersWithSpaces>
  <SharedDoc>false</SharedDoc>
  <HLinks>
    <vt:vector size="24" baseType="variant">
      <vt:variant>
        <vt:i4>5177435</vt:i4>
      </vt:variant>
      <vt:variant>
        <vt:i4>9</vt:i4>
      </vt:variant>
      <vt:variant>
        <vt:i4>0</vt:i4>
      </vt:variant>
      <vt:variant>
        <vt:i4>5</vt:i4>
      </vt:variant>
      <vt:variant>
        <vt:lpwstr>http://ivo.garant.ru/</vt:lpwstr>
      </vt:variant>
      <vt:variant>
        <vt:lpwstr>/document/55170507/entry/1000</vt:lpwstr>
      </vt:variant>
      <vt:variant>
        <vt:i4>4456529</vt:i4>
      </vt:variant>
      <vt:variant>
        <vt:i4>6</vt:i4>
      </vt:variant>
      <vt:variant>
        <vt:i4>0</vt:i4>
      </vt:variant>
      <vt:variant>
        <vt:i4>5</vt:i4>
      </vt:variant>
      <vt:variant>
        <vt:lpwstr>http://ivo.garant.ru/</vt:lpwstr>
      </vt:variant>
      <vt:variant>
        <vt:lpwstr>/document/70188902/entry/108</vt:lpwstr>
      </vt:variant>
      <vt:variant>
        <vt:i4>5177435</vt:i4>
      </vt:variant>
      <vt:variant>
        <vt:i4>3</vt:i4>
      </vt:variant>
      <vt:variant>
        <vt:i4>0</vt:i4>
      </vt:variant>
      <vt:variant>
        <vt:i4>5</vt:i4>
      </vt:variant>
      <vt:variant>
        <vt:lpwstr>http://ivo.garant.ru/</vt:lpwstr>
      </vt:variant>
      <vt:variant>
        <vt:lpwstr>/document/55170507/entry/1000</vt:lpwstr>
      </vt:variant>
      <vt:variant>
        <vt:i4>4456529</vt:i4>
      </vt:variant>
      <vt:variant>
        <vt:i4>0</vt:i4>
      </vt:variant>
      <vt:variant>
        <vt:i4>0</vt:i4>
      </vt:variant>
      <vt:variant>
        <vt:i4>5</vt:i4>
      </vt:variant>
      <vt:variant>
        <vt:lpwstr>http://ivo.garant.ru/</vt:lpwstr>
      </vt:variant>
      <vt:variant>
        <vt:lpwstr>/document/70188902/entry/108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Учебный центр</cp:lastModifiedBy>
  <cp:revision>2</cp:revision>
  <dcterms:created xsi:type="dcterms:W3CDTF">2019-11-08T09:15:00Z</dcterms:created>
  <dcterms:modified xsi:type="dcterms:W3CDTF">2019-11-08T09:15:00Z</dcterms:modified>
</cp:coreProperties>
</file>